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A06" w:rsidRDefault="008D7A06" w:rsidP="008D7A06">
      <w:pPr>
        <w:autoSpaceDE w:val="0"/>
        <w:autoSpaceDN w:val="0"/>
        <w:adjustRightInd w:val="0"/>
        <w:spacing w:after="0" w:line="240" w:lineRule="auto"/>
        <w:jc w:val="center"/>
        <w:rPr>
          <w:rFonts w:eastAsia="Times New Roman" w:cs="Arial"/>
          <w:b/>
          <w:bCs/>
          <w:color w:val="000000"/>
          <w:sz w:val="28"/>
          <w:szCs w:val="28"/>
          <w:lang w:eastAsia="de-DE"/>
        </w:rPr>
      </w:pPr>
      <w:r>
        <w:rPr>
          <w:rFonts w:eastAsia="Times New Roman" w:cs="Arial"/>
          <w:b/>
          <w:bCs/>
          <w:color w:val="000000"/>
          <w:sz w:val="28"/>
          <w:szCs w:val="28"/>
          <w:lang w:eastAsia="de-DE"/>
        </w:rPr>
        <w:t>Musterkaufvertrag über ein Einzelunternehmen</w:t>
      </w:r>
    </w:p>
    <w:p w:rsidR="008D7A06" w:rsidRDefault="008D7A06" w:rsidP="008D7A06">
      <w:pPr>
        <w:autoSpaceDE w:val="0"/>
        <w:autoSpaceDN w:val="0"/>
        <w:adjustRightInd w:val="0"/>
        <w:spacing w:after="0" w:line="240" w:lineRule="auto"/>
        <w:jc w:val="center"/>
        <w:rPr>
          <w:rFonts w:eastAsia="Times New Roman" w:cs="Arial"/>
          <w:b/>
          <w:bCs/>
          <w:color w:val="000000"/>
          <w:sz w:val="28"/>
          <w:szCs w:val="28"/>
          <w:lang w:eastAsia="de-DE"/>
        </w:rPr>
      </w:pPr>
    </w:p>
    <w:p w:rsidR="008D7A06" w:rsidRDefault="008D7A06" w:rsidP="008D7A06">
      <w:pPr>
        <w:autoSpaceDE w:val="0"/>
        <w:autoSpaceDN w:val="0"/>
        <w:adjustRightInd w:val="0"/>
        <w:spacing w:after="0" w:line="240" w:lineRule="auto"/>
        <w:jc w:val="center"/>
        <w:rPr>
          <w:rFonts w:eastAsia="Times New Roman" w:cs="Arial"/>
          <w:b/>
          <w:bCs/>
          <w:color w:val="000000"/>
          <w:sz w:val="28"/>
          <w:szCs w:val="28"/>
          <w:lang w:eastAsia="de-DE"/>
        </w:rPr>
      </w:pPr>
    </w:p>
    <w:p w:rsidR="008D7A06" w:rsidRPr="00104FEC" w:rsidRDefault="008D7A06" w:rsidP="008D7A06">
      <w:pPr>
        <w:autoSpaceDE w:val="0"/>
        <w:autoSpaceDN w:val="0"/>
        <w:adjustRightInd w:val="0"/>
        <w:spacing w:after="0" w:line="240" w:lineRule="auto"/>
        <w:jc w:val="center"/>
        <w:rPr>
          <w:rFonts w:eastAsia="Times New Roman" w:cs="Arial"/>
          <w:b/>
          <w:bCs/>
          <w:color w:val="000000"/>
          <w:sz w:val="28"/>
          <w:szCs w:val="28"/>
          <w:lang w:eastAsia="de-DE"/>
        </w:rPr>
      </w:pPr>
    </w:p>
    <w:p w:rsidR="008D7A06" w:rsidRPr="00104FEC" w:rsidRDefault="008D7A06" w:rsidP="008D7A06">
      <w:pPr>
        <w:autoSpaceDE w:val="0"/>
        <w:autoSpaceDN w:val="0"/>
        <w:adjustRightInd w:val="0"/>
        <w:spacing w:after="0" w:line="240" w:lineRule="auto"/>
        <w:rPr>
          <w:rFonts w:eastAsia="Times New Roman" w:cs="Arial"/>
          <w:b/>
          <w:bCs/>
          <w:color w:val="000000"/>
          <w:sz w:val="24"/>
          <w:szCs w:val="24"/>
          <w:lang w:eastAsia="de-DE"/>
        </w:rPr>
      </w:pPr>
      <w:r w:rsidRPr="00104FEC">
        <w:rPr>
          <w:rFonts w:eastAsia="Times New Roman" w:cs="Arial"/>
          <w:b/>
          <w:bCs/>
          <w:color w:val="000000"/>
          <w:sz w:val="24"/>
          <w:szCs w:val="24"/>
          <w:lang w:eastAsia="de-DE"/>
        </w:rPr>
        <w:t>Vorwort</w:t>
      </w:r>
    </w:p>
    <w:p w:rsidR="008D7A06" w:rsidRPr="00104FEC" w:rsidRDefault="008D7A06" w:rsidP="008D7A06">
      <w:pPr>
        <w:autoSpaceDE w:val="0"/>
        <w:autoSpaceDN w:val="0"/>
        <w:adjustRightInd w:val="0"/>
        <w:spacing w:after="0" w:line="240" w:lineRule="auto"/>
        <w:rPr>
          <w:rFonts w:eastAsia="Times New Roman" w:cs="Arial"/>
          <w:color w:val="000000"/>
          <w:sz w:val="24"/>
          <w:szCs w:val="24"/>
          <w:lang w:eastAsia="de-DE"/>
        </w:rPr>
      </w:pPr>
      <w:r w:rsidRPr="00104FEC">
        <w:rPr>
          <w:rFonts w:eastAsia="Times New Roman" w:cs="Arial"/>
          <w:color w:val="000000"/>
          <w:sz w:val="24"/>
          <w:szCs w:val="24"/>
          <w:lang w:eastAsia="de-DE"/>
        </w:rPr>
        <w:t>Der Unternehmer schließt im Laufe seiner Geschäftstätigkeit eine Vielzahl von Verträgen ab. Um eine Orientierungshilfe zu bieten,</w:t>
      </w:r>
      <w:r>
        <w:rPr>
          <w:rFonts w:eastAsia="Times New Roman" w:cs="Arial"/>
          <w:color w:val="000000"/>
          <w:sz w:val="24"/>
          <w:szCs w:val="24"/>
          <w:lang w:eastAsia="de-DE"/>
        </w:rPr>
        <w:t xml:space="preserve"> stellt die Industrie- und Handelskammer zu Leipzig</w:t>
      </w:r>
      <w:r w:rsidRPr="00104FEC">
        <w:rPr>
          <w:rFonts w:eastAsia="Times New Roman" w:cs="Arial"/>
          <w:color w:val="000000"/>
          <w:sz w:val="24"/>
          <w:szCs w:val="24"/>
          <w:lang w:eastAsia="de-DE"/>
        </w:rPr>
        <w:t xml:space="preserve"> Musterverträge zur Verfügung.</w:t>
      </w:r>
    </w:p>
    <w:p w:rsidR="008D7A06" w:rsidRPr="00104FEC"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Pr="00104FEC" w:rsidRDefault="008D7A06" w:rsidP="008D7A06">
      <w:pPr>
        <w:autoSpaceDE w:val="0"/>
        <w:autoSpaceDN w:val="0"/>
        <w:adjustRightInd w:val="0"/>
        <w:spacing w:after="0" w:line="240" w:lineRule="auto"/>
        <w:rPr>
          <w:rFonts w:eastAsia="Times New Roman" w:cs="Arial"/>
          <w:color w:val="000000"/>
          <w:sz w:val="24"/>
          <w:szCs w:val="24"/>
          <w:lang w:eastAsia="de-DE"/>
        </w:rPr>
      </w:pPr>
      <w:r w:rsidRPr="00104FEC">
        <w:rPr>
          <w:rFonts w:eastAsia="Times New Roman" w:cs="Arial"/>
          <w:color w:val="000000"/>
          <w:sz w:val="24"/>
          <w:szCs w:val="24"/>
          <w:lang w:eastAsia="de-DE"/>
        </w:rPr>
        <w:t>Bei vertragsrechtlichen Einzelfragen sollte jedoch grundsätzlich fachkundiger Rat, sei es bei</w:t>
      </w:r>
      <w:r>
        <w:rPr>
          <w:rFonts w:eastAsia="Times New Roman" w:cs="Arial"/>
          <w:color w:val="000000"/>
          <w:sz w:val="24"/>
          <w:szCs w:val="24"/>
          <w:lang w:eastAsia="de-DE"/>
        </w:rPr>
        <w:t xml:space="preserve"> Ihrer Industrie- und Handelskammer</w:t>
      </w:r>
      <w:r w:rsidRPr="00104FEC">
        <w:rPr>
          <w:rFonts w:eastAsia="Times New Roman" w:cs="Arial"/>
          <w:color w:val="000000"/>
          <w:sz w:val="24"/>
          <w:szCs w:val="24"/>
          <w:lang w:eastAsia="de-DE"/>
        </w:rPr>
        <w:t xml:space="preserve"> oder Rechtsanwälten, eingeholt werden. </w:t>
      </w:r>
    </w:p>
    <w:p w:rsidR="008D7A06" w:rsidRPr="00104FEC"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Pr="00104FEC"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Pr="00104FEC"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Pr="00104FEC"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Pr="00104FEC"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Pr="00104FEC"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Pr="00104FEC"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Pr="00104FEC"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Pr="00104FEC"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Pr="00104FEC"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Pr="00104FEC" w:rsidRDefault="008D7A06" w:rsidP="008D7A06">
      <w:pPr>
        <w:autoSpaceDE w:val="0"/>
        <w:autoSpaceDN w:val="0"/>
        <w:adjustRightInd w:val="0"/>
        <w:spacing w:after="0" w:line="240" w:lineRule="auto"/>
        <w:rPr>
          <w:rFonts w:eastAsia="Times New Roman" w:cs="Arial"/>
          <w:b/>
          <w:bCs/>
          <w:color w:val="000000"/>
          <w:sz w:val="24"/>
          <w:szCs w:val="24"/>
          <w:lang w:eastAsia="de-DE"/>
        </w:rPr>
      </w:pPr>
      <w:r w:rsidRPr="00104FEC">
        <w:rPr>
          <w:rFonts w:eastAsia="Times New Roman" w:cs="Arial"/>
          <w:b/>
          <w:bCs/>
          <w:color w:val="000000"/>
          <w:sz w:val="24"/>
          <w:szCs w:val="24"/>
          <w:lang w:eastAsia="de-DE"/>
        </w:rPr>
        <w:t>Hinweis zur Benutzung des Mustervertrages:</w:t>
      </w:r>
    </w:p>
    <w:p w:rsidR="008D7A06" w:rsidRDefault="008D7A06" w:rsidP="008D7A06">
      <w:pPr>
        <w:autoSpaceDE w:val="0"/>
        <w:autoSpaceDN w:val="0"/>
        <w:adjustRightInd w:val="0"/>
        <w:spacing w:after="0" w:line="240" w:lineRule="auto"/>
        <w:rPr>
          <w:rFonts w:eastAsia="Times New Roman" w:cs="Arial"/>
          <w:color w:val="000000"/>
          <w:sz w:val="24"/>
          <w:szCs w:val="24"/>
          <w:lang w:eastAsia="de-DE"/>
        </w:rPr>
      </w:pPr>
      <w:r w:rsidRPr="00104FEC">
        <w:rPr>
          <w:rFonts w:eastAsia="Times New Roman" w:cs="Arial"/>
          <w:color w:val="000000"/>
          <w:sz w:val="24"/>
          <w:szCs w:val="24"/>
          <w:lang w:eastAsia="de-DE"/>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w:t>
      </w:r>
    </w:p>
    <w:p w:rsidR="008D7A06"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Default="008D7A06" w:rsidP="008D7A06">
      <w:pPr>
        <w:autoSpaceDE w:val="0"/>
        <w:autoSpaceDN w:val="0"/>
        <w:adjustRightInd w:val="0"/>
        <w:spacing w:after="0" w:line="240" w:lineRule="auto"/>
        <w:rPr>
          <w:rFonts w:eastAsia="Times New Roman" w:cs="Arial"/>
          <w:color w:val="000000"/>
          <w:sz w:val="24"/>
          <w:szCs w:val="24"/>
          <w:lang w:eastAsia="de-DE"/>
        </w:rPr>
      </w:pPr>
    </w:p>
    <w:p w:rsidR="008D7A06" w:rsidRDefault="008D7A06" w:rsidP="008D7A06">
      <w:pPr>
        <w:rPr>
          <w:b/>
          <w:sz w:val="24"/>
          <w:szCs w:val="24"/>
          <w:u w:val="single"/>
        </w:rPr>
      </w:pPr>
    </w:p>
    <w:p w:rsidR="000B5705" w:rsidRDefault="00152F87" w:rsidP="00152F87">
      <w:pPr>
        <w:jc w:val="center"/>
        <w:rPr>
          <w:b/>
          <w:sz w:val="24"/>
          <w:szCs w:val="24"/>
          <w:u w:val="single"/>
        </w:rPr>
      </w:pPr>
      <w:r>
        <w:rPr>
          <w:b/>
          <w:sz w:val="24"/>
          <w:szCs w:val="24"/>
          <w:u w:val="single"/>
        </w:rPr>
        <w:lastRenderedPageBreak/>
        <w:t xml:space="preserve">Kaufvertrag über ein </w:t>
      </w:r>
      <w:r w:rsidR="002019AC">
        <w:rPr>
          <w:b/>
          <w:sz w:val="24"/>
          <w:szCs w:val="24"/>
          <w:u w:val="single"/>
        </w:rPr>
        <w:t>Einzelunternehmen</w:t>
      </w:r>
    </w:p>
    <w:p w:rsidR="00152F87" w:rsidRDefault="00152F87" w:rsidP="00152F87">
      <w:pPr>
        <w:rPr>
          <w:sz w:val="24"/>
          <w:szCs w:val="24"/>
        </w:rPr>
      </w:pPr>
      <w:r>
        <w:rPr>
          <w:sz w:val="24"/>
          <w:szCs w:val="24"/>
        </w:rPr>
        <w:t xml:space="preserve">Zwischen </w:t>
      </w:r>
    </w:p>
    <w:p w:rsidR="00152F87" w:rsidRPr="00E2167B" w:rsidRDefault="00930015" w:rsidP="00E2167B">
      <w:pPr>
        <w:ind w:left="708" w:firstLine="708"/>
        <w:rPr>
          <w:b/>
          <w:sz w:val="24"/>
          <w:szCs w:val="24"/>
        </w:rPr>
      </w:pPr>
      <w:r>
        <w:rPr>
          <w:b/>
          <w:sz w:val="24"/>
          <w:szCs w:val="24"/>
        </w:rPr>
        <w:tab/>
        <w:t>…………………………………</w:t>
      </w:r>
      <w:r w:rsidR="00EA0980">
        <w:rPr>
          <w:b/>
          <w:sz w:val="24"/>
          <w:szCs w:val="24"/>
        </w:rPr>
        <w:tab/>
      </w:r>
      <w:r w:rsidR="00EA0980">
        <w:rPr>
          <w:b/>
          <w:sz w:val="24"/>
          <w:szCs w:val="24"/>
        </w:rPr>
        <w:tab/>
      </w:r>
      <w:r w:rsidR="00EA0980">
        <w:rPr>
          <w:b/>
          <w:sz w:val="24"/>
          <w:szCs w:val="24"/>
        </w:rPr>
        <w:tab/>
      </w:r>
      <w:r w:rsidR="00EA0980">
        <w:rPr>
          <w:b/>
          <w:sz w:val="24"/>
          <w:szCs w:val="24"/>
        </w:rPr>
        <w:tab/>
        <w:t>- Verkäufer</w:t>
      </w:r>
      <w:r w:rsidR="00E2167B">
        <w:rPr>
          <w:b/>
          <w:sz w:val="24"/>
          <w:szCs w:val="24"/>
        </w:rPr>
        <w:t xml:space="preserve"> - </w:t>
      </w:r>
    </w:p>
    <w:p w:rsidR="00E2167B" w:rsidRDefault="00E2167B" w:rsidP="00ED7C8E">
      <w:pPr>
        <w:spacing w:after="0" w:line="240" w:lineRule="auto"/>
        <w:rPr>
          <w:sz w:val="24"/>
          <w:szCs w:val="24"/>
        </w:rPr>
      </w:pPr>
      <w:r>
        <w:rPr>
          <w:sz w:val="24"/>
          <w:szCs w:val="24"/>
        </w:rPr>
        <w:t>wohnhaft:</w:t>
      </w:r>
      <w:r w:rsidR="00ED7C8E">
        <w:rPr>
          <w:sz w:val="24"/>
          <w:szCs w:val="24"/>
        </w:rPr>
        <w:tab/>
      </w:r>
    </w:p>
    <w:p w:rsidR="00E2167B" w:rsidRDefault="009369DE" w:rsidP="00152F87">
      <w:pPr>
        <w:rPr>
          <w:sz w:val="24"/>
          <w:szCs w:val="24"/>
        </w:rPr>
      </w:pPr>
      <w:r>
        <w:rPr>
          <w:sz w:val="24"/>
          <w:szCs w:val="24"/>
        </w:rPr>
        <w:tab/>
      </w:r>
      <w:r>
        <w:rPr>
          <w:sz w:val="24"/>
          <w:szCs w:val="24"/>
        </w:rPr>
        <w:tab/>
      </w:r>
    </w:p>
    <w:p w:rsidR="00E2167B" w:rsidRDefault="00E2167B" w:rsidP="00152F87">
      <w:pPr>
        <w:rPr>
          <w:sz w:val="24"/>
          <w:szCs w:val="24"/>
        </w:rPr>
      </w:pPr>
      <w:r>
        <w:rPr>
          <w:sz w:val="24"/>
          <w:szCs w:val="24"/>
        </w:rPr>
        <w:t>und</w:t>
      </w:r>
    </w:p>
    <w:p w:rsidR="00E2167B" w:rsidRDefault="00E2167B" w:rsidP="00152F87">
      <w:pPr>
        <w:rPr>
          <w:b/>
          <w:sz w:val="24"/>
          <w:szCs w:val="24"/>
        </w:rPr>
      </w:pPr>
      <w:r>
        <w:rPr>
          <w:sz w:val="24"/>
          <w:szCs w:val="24"/>
        </w:rPr>
        <w:tab/>
      </w:r>
      <w:r>
        <w:rPr>
          <w:sz w:val="24"/>
          <w:szCs w:val="24"/>
        </w:rPr>
        <w:tab/>
      </w:r>
      <w:r w:rsidR="00930015">
        <w:rPr>
          <w:b/>
          <w:sz w:val="24"/>
          <w:szCs w:val="24"/>
        </w:rPr>
        <w:tab/>
        <w:t>………………………………….</w:t>
      </w:r>
      <w:r w:rsidR="00930015">
        <w:rPr>
          <w:b/>
          <w:sz w:val="24"/>
          <w:szCs w:val="24"/>
        </w:rPr>
        <w:tab/>
      </w:r>
      <w:r w:rsidR="00195A8E">
        <w:rPr>
          <w:b/>
          <w:sz w:val="24"/>
          <w:szCs w:val="24"/>
        </w:rPr>
        <w:tab/>
      </w:r>
      <w:r>
        <w:rPr>
          <w:b/>
          <w:sz w:val="24"/>
          <w:szCs w:val="24"/>
        </w:rPr>
        <w:tab/>
      </w:r>
      <w:r>
        <w:rPr>
          <w:b/>
          <w:sz w:val="24"/>
          <w:szCs w:val="24"/>
        </w:rPr>
        <w:tab/>
        <w:t>- Käufer</w:t>
      </w:r>
      <w:r w:rsidR="002019AC">
        <w:rPr>
          <w:b/>
          <w:sz w:val="24"/>
          <w:szCs w:val="24"/>
        </w:rPr>
        <w:t>in</w:t>
      </w:r>
      <w:r>
        <w:rPr>
          <w:b/>
          <w:sz w:val="24"/>
          <w:szCs w:val="24"/>
        </w:rPr>
        <w:t xml:space="preserve"> </w:t>
      </w:r>
      <w:r w:rsidR="00195A8E">
        <w:rPr>
          <w:b/>
          <w:sz w:val="24"/>
          <w:szCs w:val="24"/>
        </w:rPr>
        <w:t>-</w:t>
      </w:r>
    </w:p>
    <w:p w:rsidR="00E2167B" w:rsidRDefault="00E2167B" w:rsidP="00E2167B">
      <w:pPr>
        <w:spacing w:after="0" w:line="240" w:lineRule="auto"/>
        <w:rPr>
          <w:sz w:val="24"/>
          <w:szCs w:val="24"/>
        </w:rPr>
      </w:pPr>
      <w:r>
        <w:rPr>
          <w:sz w:val="24"/>
          <w:szCs w:val="24"/>
        </w:rPr>
        <w:t>wo</w:t>
      </w:r>
      <w:r w:rsidR="002019AC">
        <w:rPr>
          <w:sz w:val="24"/>
          <w:szCs w:val="24"/>
        </w:rPr>
        <w:t>hnhaft:</w:t>
      </w:r>
      <w:r w:rsidR="002019AC">
        <w:rPr>
          <w:sz w:val="24"/>
          <w:szCs w:val="24"/>
        </w:rPr>
        <w:tab/>
      </w:r>
    </w:p>
    <w:p w:rsidR="00E2167B" w:rsidRDefault="002019AC" w:rsidP="00E2167B">
      <w:pPr>
        <w:spacing w:line="720" w:lineRule="auto"/>
        <w:rPr>
          <w:sz w:val="24"/>
          <w:szCs w:val="24"/>
        </w:rPr>
      </w:pPr>
      <w:r>
        <w:rPr>
          <w:sz w:val="24"/>
          <w:szCs w:val="24"/>
        </w:rPr>
        <w:tab/>
      </w:r>
      <w:r>
        <w:rPr>
          <w:sz w:val="24"/>
          <w:szCs w:val="24"/>
        </w:rPr>
        <w:tab/>
      </w:r>
    </w:p>
    <w:p w:rsidR="00E2167B" w:rsidRDefault="00E2167B" w:rsidP="00E2167B">
      <w:pPr>
        <w:spacing w:line="240" w:lineRule="auto"/>
        <w:rPr>
          <w:sz w:val="24"/>
          <w:szCs w:val="24"/>
        </w:rPr>
      </w:pPr>
      <w:r>
        <w:rPr>
          <w:sz w:val="24"/>
          <w:szCs w:val="24"/>
        </w:rPr>
        <w:t xml:space="preserve">wird nachstehender </w:t>
      </w:r>
    </w:p>
    <w:p w:rsidR="001D1AE5" w:rsidRDefault="001D1AE5" w:rsidP="00E2167B">
      <w:pPr>
        <w:spacing w:line="240" w:lineRule="auto"/>
        <w:rPr>
          <w:sz w:val="24"/>
          <w:szCs w:val="24"/>
        </w:rPr>
      </w:pPr>
    </w:p>
    <w:p w:rsidR="00E2167B" w:rsidRDefault="00E2167B" w:rsidP="00E2167B">
      <w:pPr>
        <w:spacing w:line="240" w:lineRule="auto"/>
        <w:jc w:val="center"/>
        <w:rPr>
          <w:b/>
          <w:sz w:val="24"/>
          <w:szCs w:val="24"/>
        </w:rPr>
      </w:pPr>
      <w:r>
        <w:rPr>
          <w:b/>
          <w:sz w:val="24"/>
          <w:szCs w:val="24"/>
        </w:rPr>
        <w:t>KAUFVERTRAG</w:t>
      </w:r>
    </w:p>
    <w:p w:rsidR="001D1AE5" w:rsidRDefault="001D1AE5" w:rsidP="00E2167B">
      <w:pPr>
        <w:spacing w:line="240" w:lineRule="auto"/>
        <w:jc w:val="center"/>
        <w:rPr>
          <w:b/>
          <w:sz w:val="24"/>
          <w:szCs w:val="24"/>
        </w:rPr>
      </w:pPr>
    </w:p>
    <w:p w:rsidR="00E2167B" w:rsidRDefault="00E2167B" w:rsidP="00AC4836">
      <w:pPr>
        <w:spacing w:line="240" w:lineRule="auto"/>
        <w:rPr>
          <w:sz w:val="24"/>
          <w:szCs w:val="24"/>
        </w:rPr>
      </w:pPr>
      <w:r>
        <w:rPr>
          <w:sz w:val="24"/>
          <w:szCs w:val="24"/>
        </w:rPr>
        <w:t>geschlossen:</w:t>
      </w:r>
    </w:p>
    <w:p w:rsidR="001D1AE5" w:rsidRDefault="001D1AE5" w:rsidP="00AC4836">
      <w:pPr>
        <w:spacing w:line="240" w:lineRule="auto"/>
        <w:rPr>
          <w:sz w:val="24"/>
          <w:szCs w:val="24"/>
        </w:rPr>
      </w:pPr>
    </w:p>
    <w:p w:rsidR="001D1AE5" w:rsidRDefault="001D1AE5" w:rsidP="00AC4836">
      <w:pPr>
        <w:spacing w:line="240" w:lineRule="auto"/>
        <w:rPr>
          <w:sz w:val="24"/>
          <w:szCs w:val="24"/>
        </w:rPr>
      </w:pPr>
    </w:p>
    <w:p w:rsidR="00550815" w:rsidRPr="00550815" w:rsidRDefault="00550815" w:rsidP="00550815">
      <w:pPr>
        <w:spacing w:line="240" w:lineRule="auto"/>
        <w:jc w:val="center"/>
        <w:rPr>
          <w:b/>
          <w:sz w:val="24"/>
          <w:szCs w:val="24"/>
        </w:rPr>
      </w:pPr>
      <w:r w:rsidRPr="00550815">
        <w:rPr>
          <w:b/>
          <w:sz w:val="24"/>
          <w:szCs w:val="24"/>
        </w:rPr>
        <w:t>Präambel</w:t>
      </w:r>
    </w:p>
    <w:p w:rsidR="00550815" w:rsidRDefault="00EA0980" w:rsidP="00550815">
      <w:pPr>
        <w:spacing w:line="240" w:lineRule="auto"/>
        <w:rPr>
          <w:sz w:val="24"/>
          <w:szCs w:val="24"/>
        </w:rPr>
      </w:pPr>
      <w:r>
        <w:rPr>
          <w:sz w:val="24"/>
          <w:szCs w:val="24"/>
        </w:rPr>
        <w:t>Der Verkäufer beabsichtigt, sein</w:t>
      </w:r>
      <w:r w:rsidR="00550815">
        <w:rPr>
          <w:sz w:val="24"/>
          <w:szCs w:val="24"/>
        </w:rPr>
        <w:t xml:space="preserve"> Unternehmen, </w:t>
      </w:r>
      <w:r w:rsidR="002019AC">
        <w:rPr>
          <w:sz w:val="24"/>
          <w:szCs w:val="24"/>
        </w:rPr>
        <w:t xml:space="preserve">das </w:t>
      </w:r>
      <w:r w:rsidR="00930015">
        <w:rPr>
          <w:sz w:val="24"/>
          <w:szCs w:val="24"/>
        </w:rPr>
        <w:t>……………………………… (Art und Bezeich</w:t>
      </w:r>
      <w:r>
        <w:rPr>
          <w:sz w:val="24"/>
          <w:szCs w:val="24"/>
        </w:rPr>
        <w:t>n</w:t>
      </w:r>
      <w:r w:rsidR="00930015">
        <w:rPr>
          <w:sz w:val="24"/>
          <w:szCs w:val="24"/>
        </w:rPr>
        <w:t>ung)</w:t>
      </w:r>
      <w:r w:rsidR="00550815">
        <w:rPr>
          <w:sz w:val="24"/>
          <w:szCs w:val="24"/>
        </w:rPr>
        <w:t xml:space="preserve"> mit Sitz in der </w:t>
      </w:r>
      <w:r w:rsidR="00930015">
        <w:rPr>
          <w:sz w:val="24"/>
          <w:szCs w:val="24"/>
        </w:rPr>
        <w:t>……………………………… (Straße Hausnummer, Ort und PLZ)</w:t>
      </w:r>
      <w:r w:rsidR="00550815">
        <w:rPr>
          <w:sz w:val="24"/>
          <w:szCs w:val="24"/>
        </w:rPr>
        <w:t>, durch den Verkauf sämtli</w:t>
      </w:r>
      <w:r w:rsidR="00930015">
        <w:rPr>
          <w:sz w:val="24"/>
          <w:szCs w:val="24"/>
        </w:rPr>
        <w:t>cher Einrichtungsgegenstände,</w:t>
      </w:r>
      <w:r w:rsidR="00550815">
        <w:rPr>
          <w:sz w:val="24"/>
          <w:szCs w:val="24"/>
        </w:rPr>
        <w:t xml:space="preserve"> Gerätscha</w:t>
      </w:r>
      <w:r w:rsidR="002019AC">
        <w:rPr>
          <w:sz w:val="24"/>
          <w:szCs w:val="24"/>
        </w:rPr>
        <w:t xml:space="preserve">ften </w:t>
      </w:r>
      <w:r w:rsidR="00930015">
        <w:rPr>
          <w:sz w:val="24"/>
          <w:szCs w:val="24"/>
        </w:rPr>
        <w:t xml:space="preserve">und Ware </w:t>
      </w:r>
      <w:r w:rsidR="00B00916">
        <w:rPr>
          <w:sz w:val="24"/>
          <w:szCs w:val="24"/>
        </w:rPr>
        <w:t>an den</w:t>
      </w:r>
      <w:r w:rsidR="00550815">
        <w:rPr>
          <w:sz w:val="24"/>
          <w:szCs w:val="24"/>
        </w:rPr>
        <w:t xml:space="preserve"> Käufer zu übertragen. Ve</w:t>
      </w:r>
      <w:r w:rsidR="00B00916">
        <w:rPr>
          <w:sz w:val="24"/>
          <w:szCs w:val="24"/>
        </w:rPr>
        <w:t>rkäufer</w:t>
      </w:r>
      <w:r w:rsidR="00550815">
        <w:rPr>
          <w:sz w:val="24"/>
          <w:szCs w:val="24"/>
        </w:rPr>
        <w:t xml:space="preserve"> und Käufer sind </w:t>
      </w:r>
      <w:r w:rsidR="00D128B6">
        <w:rPr>
          <w:sz w:val="24"/>
          <w:szCs w:val="24"/>
        </w:rPr>
        <w:t xml:space="preserve">sich </w:t>
      </w:r>
      <w:r w:rsidR="007F304A">
        <w:rPr>
          <w:sz w:val="24"/>
          <w:szCs w:val="24"/>
        </w:rPr>
        <w:t xml:space="preserve">als Unternehmer </w:t>
      </w:r>
      <w:r w:rsidR="00550815">
        <w:rPr>
          <w:sz w:val="24"/>
          <w:szCs w:val="24"/>
        </w:rPr>
        <w:t xml:space="preserve">darüber im Klaren, dass es sich dabei um einen Betriebsübergang nach § </w:t>
      </w:r>
      <w:r w:rsidR="003A69FE">
        <w:rPr>
          <w:sz w:val="24"/>
          <w:szCs w:val="24"/>
        </w:rPr>
        <w:t>613 a Bürgerliches Gesetzbuch handelt.</w:t>
      </w:r>
      <w:r w:rsidR="00B00916">
        <w:rPr>
          <w:sz w:val="24"/>
          <w:szCs w:val="24"/>
        </w:rPr>
        <w:t xml:space="preserve"> Der Verkäufer hat seine</w:t>
      </w:r>
      <w:r w:rsidR="004F6876">
        <w:rPr>
          <w:sz w:val="24"/>
          <w:szCs w:val="24"/>
        </w:rPr>
        <w:t xml:space="preserve"> Arbeitnehmer ordnungsgemäß über den Betriebsübergang informiert.</w:t>
      </w:r>
    </w:p>
    <w:p w:rsidR="001D1AE5" w:rsidRDefault="001D1AE5" w:rsidP="00550815">
      <w:pPr>
        <w:spacing w:line="240" w:lineRule="auto"/>
        <w:rPr>
          <w:sz w:val="24"/>
          <w:szCs w:val="24"/>
        </w:rPr>
      </w:pPr>
    </w:p>
    <w:p w:rsidR="004F6876" w:rsidRDefault="004F6876" w:rsidP="004F6876">
      <w:pPr>
        <w:spacing w:line="240" w:lineRule="auto"/>
        <w:jc w:val="center"/>
        <w:rPr>
          <w:b/>
          <w:sz w:val="24"/>
          <w:szCs w:val="24"/>
        </w:rPr>
      </w:pPr>
      <w:r>
        <w:rPr>
          <w:b/>
          <w:sz w:val="24"/>
          <w:szCs w:val="24"/>
        </w:rPr>
        <w:t>§ 1 Kaufgegenstand, Übergabe und Mitwirkung</w:t>
      </w:r>
    </w:p>
    <w:p w:rsidR="002A2D18" w:rsidRDefault="005453D8" w:rsidP="002A2D18">
      <w:pPr>
        <w:spacing w:line="240" w:lineRule="auto"/>
        <w:rPr>
          <w:sz w:val="24"/>
          <w:szCs w:val="24"/>
        </w:rPr>
      </w:pPr>
      <w:r>
        <w:rPr>
          <w:sz w:val="24"/>
          <w:szCs w:val="24"/>
        </w:rPr>
        <w:t>Der Verkäufer verkauft sein</w:t>
      </w:r>
      <w:r w:rsidR="00884C01">
        <w:rPr>
          <w:sz w:val="24"/>
          <w:szCs w:val="24"/>
        </w:rPr>
        <w:t xml:space="preserve"> in der </w:t>
      </w:r>
      <w:r w:rsidR="00EA0980">
        <w:rPr>
          <w:sz w:val="24"/>
          <w:szCs w:val="24"/>
        </w:rPr>
        <w:t>……………………………. (Adresse)</w:t>
      </w:r>
      <w:r w:rsidR="00813338">
        <w:rPr>
          <w:sz w:val="24"/>
          <w:szCs w:val="24"/>
        </w:rPr>
        <w:t xml:space="preserve"> gelegene</w:t>
      </w:r>
      <w:r w:rsidR="002019AC">
        <w:rPr>
          <w:sz w:val="24"/>
          <w:szCs w:val="24"/>
        </w:rPr>
        <w:t>s</w:t>
      </w:r>
      <w:r w:rsidR="00884C01">
        <w:rPr>
          <w:sz w:val="24"/>
          <w:szCs w:val="24"/>
        </w:rPr>
        <w:t>, im Hand</w:t>
      </w:r>
      <w:r w:rsidR="002019AC">
        <w:rPr>
          <w:sz w:val="24"/>
          <w:szCs w:val="24"/>
        </w:rPr>
        <w:t xml:space="preserve">elsregister nicht eingetragenes </w:t>
      </w:r>
      <w:r w:rsidR="00EA0980">
        <w:rPr>
          <w:sz w:val="24"/>
          <w:szCs w:val="24"/>
        </w:rPr>
        <w:t>………………..</w:t>
      </w:r>
      <w:proofErr w:type="spellStart"/>
      <w:r w:rsidR="002019AC">
        <w:rPr>
          <w:sz w:val="24"/>
          <w:szCs w:val="24"/>
        </w:rPr>
        <w:t>geschäft</w:t>
      </w:r>
      <w:proofErr w:type="spellEnd"/>
      <w:r w:rsidR="002019AC">
        <w:rPr>
          <w:sz w:val="24"/>
          <w:szCs w:val="24"/>
        </w:rPr>
        <w:t xml:space="preserve"> „</w:t>
      </w:r>
      <w:r w:rsidR="00EA0980" w:rsidRPr="00EA0980">
        <w:rPr>
          <w:color w:val="FF0000"/>
          <w:sz w:val="24"/>
          <w:szCs w:val="24"/>
        </w:rPr>
        <w:t>Name</w:t>
      </w:r>
      <w:r>
        <w:rPr>
          <w:sz w:val="24"/>
          <w:szCs w:val="24"/>
        </w:rPr>
        <w:t>“ an den</w:t>
      </w:r>
      <w:r w:rsidR="00884C01">
        <w:rPr>
          <w:sz w:val="24"/>
          <w:szCs w:val="24"/>
        </w:rPr>
        <w:t xml:space="preserve"> Käufer. </w:t>
      </w:r>
      <w:r w:rsidR="002019AC">
        <w:rPr>
          <w:sz w:val="24"/>
          <w:szCs w:val="24"/>
        </w:rPr>
        <w:t xml:space="preserve">Das </w:t>
      </w:r>
      <w:r w:rsidR="00EA0980">
        <w:rPr>
          <w:sz w:val="24"/>
          <w:szCs w:val="24"/>
        </w:rPr>
        <w:t>……………..</w:t>
      </w:r>
      <w:proofErr w:type="spellStart"/>
      <w:r w:rsidR="002019AC">
        <w:rPr>
          <w:sz w:val="24"/>
          <w:szCs w:val="24"/>
        </w:rPr>
        <w:t>geschäft</w:t>
      </w:r>
      <w:proofErr w:type="spellEnd"/>
      <w:r w:rsidR="00884C01">
        <w:rPr>
          <w:sz w:val="24"/>
          <w:szCs w:val="24"/>
        </w:rPr>
        <w:t xml:space="preserve"> umfasst die in der Anlage 1 aufgeführten Gegenstände einschließlich des Firmenwertes und der Nutzungsrechte des Namens „</w:t>
      </w:r>
      <w:r w:rsidR="00EA0980" w:rsidRPr="00EA0980">
        <w:rPr>
          <w:color w:val="FF0000"/>
          <w:sz w:val="24"/>
          <w:szCs w:val="24"/>
        </w:rPr>
        <w:t>N</w:t>
      </w:r>
      <w:r w:rsidR="00EA0980">
        <w:rPr>
          <w:color w:val="FF0000"/>
          <w:sz w:val="24"/>
          <w:szCs w:val="24"/>
        </w:rPr>
        <w:t>ame</w:t>
      </w:r>
      <w:r w:rsidR="00884C01">
        <w:rPr>
          <w:sz w:val="24"/>
          <w:szCs w:val="24"/>
        </w:rPr>
        <w:t>“.</w:t>
      </w:r>
    </w:p>
    <w:p w:rsidR="00884C01" w:rsidRDefault="00884C01" w:rsidP="002A2D18">
      <w:pPr>
        <w:spacing w:line="240" w:lineRule="auto"/>
        <w:rPr>
          <w:sz w:val="24"/>
          <w:szCs w:val="24"/>
        </w:rPr>
      </w:pPr>
      <w:r>
        <w:rPr>
          <w:sz w:val="24"/>
          <w:szCs w:val="24"/>
        </w:rPr>
        <w:t>Übergangsstichtag im Sinne dieses Vertrages ist der</w:t>
      </w:r>
      <w:r w:rsidR="002019AC">
        <w:rPr>
          <w:sz w:val="24"/>
          <w:szCs w:val="24"/>
        </w:rPr>
        <w:t xml:space="preserve"> </w:t>
      </w:r>
      <w:r w:rsidR="00EA0980">
        <w:rPr>
          <w:color w:val="FF0000"/>
          <w:sz w:val="24"/>
          <w:szCs w:val="24"/>
        </w:rPr>
        <w:t>TT</w:t>
      </w:r>
      <w:r w:rsidR="002019AC" w:rsidRPr="002019AC">
        <w:rPr>
          <w:color w:val="FF0000"/>
          <w:sz w:val="24"/>
          <w:szCs w:val="24"/>
        </w:rPr>
        <w:t>.</w:t>
      </w:r>
      <w:r w:rsidR="00EA0980">
        <w:rPr>
          <w:color w:val="FF0000"/>
          <w:sz w:val="24"/>
          <w:szCs w:val="24"/>
        </w:rPr>
        <w:t>MM</w:t>
      </w:r>
      <w:r w:rsidR="005944E0" w:rsidRPr="002019AC">
        <w:rPr>
          <w:color w:val="FF0000"/>
          <w:sz w:val="24"/>
          <w:szCs w:val="24"/>
        </w:rPr>
        <w:t>.</w:t>
      </w:r>
      <w:r w:rsidR="00EA0980" w:rsidRPr="00EA0980">
        <w:rPr>
          <w:color w:val="FF0000"/>
          <w:sz w:val="24"/>
          <w:szCs w:val="24"/>
        </w:rPr>
        <w:t>JJJJ</w:t>
      </w:r>
      <w:r w:rsidR="005944E0">
        <w:rPr>
          <w:sz w:val="24"/>
          <w:szCs w:val="24"/>
        </w:rPr>
        <w:t xml:space="preserve">, </w:t>
      </w:r>
      <w:r>
        <w:rPr>
          <w:sz w:val="24"/>
          <w:szCs w:val="24"/>
        </w:rPr>
        <w:t xml:space="preserve">0:00 Uhr. Zu diesem Zeitpunkt erfolgt die Übergabe </w:t>
      </w:r>
      <w:r w:rsidR="002019AC">
        <w:rPr>
          <w:sz w:val="24"/>
          <w:szCs w:val="24"/>
        </w:rPr>
        <w:t xml:space="preserve">des </w:t>
      </w:r>
      <w:r w:rsidR="00EA0980">
        <w:rPr>
          <w:sz w:val="24"/>
          <w:szCs w:val="24"/>
        </w:rPr>
        <w:t>……………..</w:t>
      </w:r>
      <w:proofErr w:type="spellStart"/>
      <w:r w:rsidR="005453D8">
        <w:rPr>
          <w:sz w:val="24"/>
          <w:szCs w:val="24"/>
        </w:rPr>
        <w:t>geschäftes</w:t>
      </w:r>
      <w:proofErr w:type="spellEnd"/>
      <w:r w:rsidR="005453D8">
        <w:rPr>
          <w:sz w:val="24"/>
          <w:szCs w:val="24"/>
        </w:rPr>
        <w:t>. Der Verkäufer weist den</w:t>
      </w:r>
      <w:r>
        <w:rPr>
          <w:sz w:val="24"/>
          <w:szCs w:val="24"/>
        </w:rPr>
        <w:t xml:space="preserve"> Käufer in das </w:t>
      </w:r>
      <w:r w:rsidR="005453D8">
        <w:rPr>
          <w:sz w:val="24"/>
          <w:szCs w:val="24"/>
        </w:rPr>
        <w:t>Unternehmen ein und übergibt ihm</w:t>
      </w:r>
      <w:r>
        <w:rPr>
          <w:sz w:val="24"/>
          <w:szCs w:val="24"/>
        </w:rPr>
        <w:t xml:space="preserve"> sämtliche Geschäftsunterlagen un</w:t>
      </w:r>
      <w:r w:rsidR="002019AC">
        <w:rPr>
          <w:sz w:val="24"/>
          <w:szCs w:val="24"/>
        </w:rPr>
        <w:t xml:space="preserve">d Gegenstände. </w:t>
      </w:r>
      <w:r w:rsidR="002019AC">
        <w:rPr>
          <w:sz w:val="24"/>
          <w:szCs w:val="24"/>
        </w:rPr>
        <w:lastRenderedPageBreak/>
        <w:t>Von diesem Tag an,</w:t>
      </w:r>
      <w:r>
        <w:rPr>
          <w:sz w:val="24"/>
          <w:szCs w:val="24"/>
        </w:rPr>
        <w:t xml:space="preserve"> gehen sämtliche Rechte und Pflichten </w:t>
      </w:r>
      <w:r w:rsidR="005453D8">
        <w:rPr>
          <w:sz w:val="24"/>
          <w:szCs w:val="24"/>
        </w:rPr>
        <w:t>aus dem Geschäftsbetrieb auf den</w:t>
      </w:r>
      <w:r>
        <w:rPr>
          <w:sz w:val="24"/>
          <w:szCs w:val="24"/>
        </w:rPr>
        <w:t xml:space="preserve"> Käufer über.</w:t>
      </w:r>
    </w:p>
    <w:p w:rsidR="00884C01" w:rsidRDefault="00884C01" w:rsidP="002A2D18">
      <w:pPr>
        <w:spacing w:line="240" w:lineRule="auto"/>
        <w:rPr>
          <w:sz w:val="24"/>
          <w:szCs w:val="24"/>
        </w:rPr>
      </w:pPr>
      <w:r>
        <w:rPr>
          <w:sz w:val="24"/>
          <w:szCs w:val="24"/>
        </w:rPr>
        <w:t>D</w:t>
      </w:r>
      <w:r w:rsidR="005453D8">
        <w:rPr>
          <w:sz w:val="24"/>
          <w:szCs w:val="24"/>
        </w:rPr>
        <w:t>er Verkäufer</w:t>
      </w:r>
      <w:r>
        <w:rPr>
          <w:sz w:val="24"/>
          <w:szCs w:val="24"/>
        </w:rPr>
        <w:t xml:space="preserve"> verpflichtet sich insbesondere, Datenbe</w:t>
      </w:r>
      <w:r w:rsidR="007E5B56">
        <w:rPr>
          <w:sz w:val="24"/>
          <w:szCs w:val="24"/>
        </w:rPr>
        <w:t>stände und Unterlagen am Übergangs</w:t>
      </w:r>
      <w:r w:rsidR="002019AC">
        <w:rPr>
          <w:sz w:val="24"/>
          <w:szCs w:val="24"/>
        </w:rPr>
        <w:t>stichtag de</w:t>
      </w:r>
      <w:r w:rsidR="005453D8">
        <w:rPr>
          <w:sz w:val="24"/>
          <w:szCs w:val="24"/>
        </w:rPr>
        <w:t>m</w:t>
      </w:r>
      <w:r>
        <w:rPr>
          <w:sz w:val="24"/>
          <w:szCs w:val="24"/>
        </w:rPr>
        <w:t xml:space="preserve"> Käufer</w:t>
      </w:r>
      <w:r w:rsidR="005453D8">
        <w:rPr>
          <w:sz w:val="24"/>
          <w:szCs w:val="24"/>
        </w:rPr>
        <w:t xml:space="preserve"> zu übergeben sowie ihm</w:t>
      </w:r>
      <w:r>
        <w:rPr>
          <w:sz w:val="24"/>
          <w:szCs w:val="24"/>
        </w:rPr>
        <w:t xml:space="preserve"> die notwendigen Kenntnisse zu vermitteln und Erläuterungen zu geben.</w:t>
      </w:r>
    </w:p>
    <w:p w:rsidR="00884C01" w:rsidRDefault="002601E2" w:rsidP="002A2D18">
      <w:pPr>
        <w:spacing w:line="240" w:lineRule="auto"/>
        <w:rPr>
          <w:sz w:val="24"/>
          <w:szCs w:val="24"/>
        </w:rPr>
      </w:pPr>
      <w:r>
        <w:rPr>
          <w:sz w:val="24"/>
          <w:szCs w:val="24"/>
        </w:rPr>
        <w:t xml:space="preserve">Bei allen An- und Ummeldungen sowie Anträgen, Anzeigen und Mitteilungen </w:t>
      </w:r>
      <w:r w:rsidR="005453D8">
        <w:rPr>
          <w:sz w:val="24"/>
          <w:szCs w:val="24"/>
        </w:rPr>
        <w:t>an Behörden und Dritte wirkt der Verkäufer</w:t>
      </w:r>
      <w:r>
        <w:rPr>
          <w:sz w:val="24"/>
          <w:szCs w:val="24"/>
        </w:rPr>
        <w:t xml:space="preserve"> auf Wunsch des Käufers mit. Die anfallenden Kosten sind vom Käufer zu tragen.</w:t>
      </w:r>
    </w:p>
    <w:p w:rsidR="002601E2" w:rsidRDefault="00FD227B" w:rsidP="002A2D18">
      <w:pPr>
        <w:spacing w:line="240" w:lineRule="auto"/>
        <w:rPr>
          <w:sz w:val="24"/>
          <w:szCs w:val="24"/>
        </w:rPr>
      </w:pPr>
      <w:r>
        <w:rPr>
          <w:sz w:val="24"/>
          <w:szCs w:val="24"/>
        </w:rPr>
        <w:t>Im Übrigen sind Verkäufer</w:t>
      </w:r>
      <w:r w:rsidR="002601E2">
        <w:rPr>
          <w:sz w:val="24"/>
          <w:szCs w:val="24"/>
        </w:rPr>
        <w:t xml:space="preserve"> und Käufer </w:t>
      </w:r>
      <w:r w:rsidR="00F97D23">
        <w:rPr>
          <w:sz w:val="24"/>
          <w:szCs w:val="24"/>
        </w:rPr>
        <w:t>verpflichtet, sich gegenseitig alle Auskünfte zu erteilen und an allen Geschäften und Rechtshandlungen mitzuwirken, die zur Durchführung des Vertrages erforderlich sind.</w:t>
      </w:r>
    </w:p>
    <w:p w:rsidR="001D1AE5" w:rsidRDefault="001D1AE5" w:rsidP="002A2D18">
      <w:pPr>
        <w:spacing w:line="240" w:lineRule="auto"/>
        <w:rPr>
          <w:sz w:val="24"/>
          <w:szCs w:val="24"/>
        </w:rPr>
      </w:pPr>
    </w:p>
    <w:p w:rsidR="00F97D23" w:rsidRDefault="00F97D23" w:rsidP="00F97D23">
      <w:pPr>
        <w:spacing w:line="240" w:lineRule="auto"/>
        <w:jc w:val="center"/>
        <w:rPr>
          <w:b/>
          <w:sz w:val="24"/>
          <w:szCs w:val="24"/>
        </w:rPr>
      </w:pPr>
      <w:r>
        <w:rPr>
          <w:b/>
          <w:sz w:val="24"/>
          <w:szCs w:val="24"/>
        </w:rPr>
        <w:t>§ 2 Gewährleistung und Zusicherungen</w:t>
      </w:r>
    </w:p>
    <w:p w:rsidR="00F97D23" w:rsidRDefault="00F97D23" w:rsidP="00F97D23">
      <w:pPr>
        <w:spacing w:line="240" w:lineRule="auto"/>
        <w:rPr>
          <w:sz w:val="24"/>
          <w:szCs w:val="24"/>
        </w:rPr>
      </w:pPr>
      <w:r>
        <w:rPr>
          <w:sz w:val="24"/>
          <w:szCs w:val="24"/>
        </w:rPr>
        <w:t xml:space="preserve">Die Gegenstände nach Anlage 1 werden in ihrem gegenwärtigen </w:t>
      </w:r>
      <w:r w:rsidR="001C46F5">
        <w:rPr>
          <w:sz w:val="24"/>
          <w:szCs w:val="24"/>
        </w:rPr>
        <w:t>Zustand übergeben. Nicht von dem Verkäufer</w:t>
      </w:r>
      <w:r>
        <w:rPr>
          <w:sz w:val="24"/>
          <w:szCs w:val="24"/>
        </w:rPr>
        <w:t xml:space="preserve"> zu vertretene Verschlechterungen oder sonstige Veränderungen begründen keine Rechte de</w:t>
      </w:r>
      <w:r w:rsidR="001C46F5">
        <w:rPr>
          <w:sz w:val="24"/>
          <w:szCs w:val="24"/>
        </w:rPr>
        <w:t>s Käufers</w:t>
      </w:r>
      <w:r>
        <w:rPr>
          <w:sz w:val="24"/>
          <w:szCs w:val="24"/>
        </w:rPr>
        <w:t xml:space="preserve">. </w:t>
      </w:r>
      <w:r w:rsidR="001C46F5">
        <w:rPr>
          <w:sz w:val="24"/>
          <w:szCs w:val="24"/>
        </w:rPr>
        <w:t>Ein Gewährleistungsrecht des</w:t>
      </w:r>
      <w:r w:rsidR="00A42121">
        <w:rPr>
          <w:sz w:val="24"/>
          <w:szCs w:val="24"/>
        </w:rPr>
        <w:t xml:space="preserve"> Käufer</w:t>
      </w:r>
      <w:r w:rsidR="001C46F5">
        <w:rPr>
          <w:sz w:val="24"/>
          <w:szCs w:val="24"/>
        </w:rPr>
        <w:t>s</w:t>
      </w:r>
      <w:r w:rsidR="00A42121">
        <w:rPr>
          <w:sz w:val="24"/>
          <w:szCs w:val="24"/>
        </w:rPr>
        <w:t xml:space="preserve"> ist ausgeschlossen.</w:t>
      </w:r>
    </w:p>
    <w:p w:rsidR="00A42121" w:rsidRDefault="00A42121" w:rsidP="00F97D23">
      <w:pPr>
        <w:spacing w:line="240" w:lineRule="auto"/>
        <w:rPr>
          <w:sz w:val="24"/>
          <w:szCs w:val="24"/>
        </w:rPr>
      </w:pPr>
      <w:r>
        <w:rPr>
          <w:sz w:val="24"/>
          <w:szCs w:val="24"/>
        </w:rPr>
        <w:t>Durch den Geschäftsbetrieb werden Vorschriften, Richtlinien und behördliche Anordnungen des Gewerberechts nicht verletzt.</w:t>
      </w:r>
    </w:p>
    <w:p w:rsidR="00A42121" w:rsidRDefault="00A42121" w:rsidP="00F97D23">
      <w:pPr>
        <w:spacing w:line="240" w:lineRule="auto"/>
        <w:rPr>
          <w:sz w:val="24"/>
          <w:szCs w:val="24"/>
        </w:rPr>
      </w:pPr>
      <w:r>
        <w:rPr>
          <w:sz w:val="24"/>
          <w:szCs w:val="24"/>
        </w:rPr>
        <w:t xml:space="preserve">Es bestehen hinsichtlich der Gegenstände des Aktivvermögens keine Veräußerungsbeschränkungen und Rechte Dritter. </w:t>
      </w:r>
    </w:p>
    <w:p w:rsidR="008758C4" w:rsidRDefault="001C46F5" w:rsidP="00F97D23">
      <w:pPr>
        <w:spacing w:line="240" w:lineRule="auto"/>
        <w:rPr>
          <w:sz w:val="24"/>
          <w:szCs w:val="24"/>
        </w:rPr>
      </w:pPr>
      <w:r>
        <w:rPr>
          <w:sz w:val="24"/>
          <w:szCs w:val="24"/>
        </w:rPr>
        <w:t>Der Verkäufer gewährleistet, dass er</w:t>
      </w:r>
      <w:r w:rsidR="008758C4">
        <w:rPr>
          <w:sz w:val="24"/>
          <w:szCs w:val="24"/>
        </w:rPr>
        <w:t xml:space="preserve"> bis zum Übergabezeitpunkt keine wesentlichen Veränderungen in dem Unternehmen oder sonstige Handlungen vornehmen wird, die dessen Vermögenslage nachteilig beeinflussen könnten. </w:t>
      </w:r>
    </w:p>
    <w:p w:rsidR="008758C4" w:rsidRDefault="008758C4" w:rsidP="00F97D23">
      <w:pPr>
        <w:spacing w:line="240" w:lineRule="auto"/>
        <w:rPr>
          <w:sz w:val="24"/>
          <w:szCs w:val="24"/>
        </w:rPr>
      </w:pPr>
      <w:r>
        <w:rPr>
          <w:sz w:val="24"/>
          <w:szCs w:val="24"/>
        </w:rPr>
        <w:t>Über die in diesem Vertrag erklärten Zusicherungen und Gewäh</w:t>
      </w:r>
      <w:r w:rsidR="001C46F5">
        <w:rPr>
          <w:sz w:val="24"/>
          <w:szCs w:val="24"/>
        </w:rPr>
        <w:t>rleistungen hinaus übernimmt der Verkäufer</w:t>
      </w:r>
      <w:r>
        <w:rPr>
          <w:sz w:val="24"/>
          <w:szCs w:val="24"/>
        </w:rPr>
        <w:t xml:space="preserve"> keine Haftung, insbesondere nicht hinsichtlich der bisherigen Vermögens-, Umsatz- und Ertragslage des Unternehmens sowie für deren Fortbestand über den Übergangsstichtag hinaus.</w:t>
      </w:r>
    </w:p>
    <w:p w:rsidR="008758C4" w:rsidRDefault="001C46F5" w:rsidP="00F97D23">
      <w:pPr>
        <w:spacing w:line="240" w:lineRule="auto"/>
        <w:rPr>
          <w:sz w:val="24"/>
          <w:szCs w:val="24"/>
        </w:rPr>
      </w:pPr>
      <w:r>
        <w:rPr>
          <w:sz w:val="24"/>
          <w:szCs w:val="24"/>
        </w:rPr>
        <w:t>Der</w:t>
      </w:r>
      <w:r w:rsidR="008758C4">
        <w:rPr>
          <w:sz w:val="24"/>
          <w:szCs w:val="24"/>
        </w:rPr>
        <w:t xml:space="preserve"> Käufer </w:t>
      </w:r>
      <w:r>
        <w:rPr>
          <w:sz w:val="24"/>
          <w:szCs w:val="24"/>
        </w:rPr>
        <w:t>bestätigt ausdrücklich, dass ihm</w:t>
      </w:r>
      <w:r w:rsidR="008758C4">
        <w:rPr>
          <w:sz w:val="24"/>
          <w:szCs w:val="24"/>
        </w:rPr>
        <w:t xml:space="preserve"> keine vom Inhalt der vorgelegten Unterlagen </w:t>
      </w:r>
      <w:bookmarkStart w:id="0" w:name="_GoBack"/>
      <w:bookmarkEnd w:id="0"/>
      <w:r w:rsidR="009830BE">
        <w:rPr>
          <w:sz w:val="24"/>
          <w:szCs w:val="24"/>
        </w:rPr>
        <w:t>abweichenden</w:t>
      </w:r>
      <w:r w:rsidR="008758C4">
        <w:rPr>
          <w:sz w:val="24"/>
          <w:szCs w:val="24"/>
        </w:rPr>
        <w:t xml:space="preserve"> Zusicherung</w:t>
      </w:r>
      <w:r>
        <w:rPr>
          <w:sz w:val="24"/>
          <w:szCs w:val="24"/>
        </w:rPr>
        <w:t>en gemacht worden sind</w:t>
      </w:r>
      <w:r w:rsidR="008758C4">
        <w:rPr>
          <w:sz w:val="24"/>
          <w:szCs w:val="24"/>
        </w:rPr>
        <w:t>.</w:t>
      </w:r>
    </w:p>
    <w:p w:rsidR="001D1AE5" w:rsidRDefault="001D1AE5" w:rsidP="00F97D23">
      <w:pPr>
        <w:spacing w:line="240" w:lineRule="auto"/>
        <w:rPr>
          <w:sz w:val="24"/>
          <w:szCs w:val="24"/>
        </w:rPr>
      </w:pPr>
    </w:p>
    <w:p w:rsidR="008758C4" w:rsidRDefault="008758C4" w:rsidP="008758C4">
      <w:pPr>
        <w:spacing w:line="240" w:lineRule="auto"/>
        <w:jc w:val="center"/>
        <w:rPr>
          <w:b/>
          <w:sz w:val="24"/>
          <w:szCs w:val="24"/>
        </w:rPr>
      </w:pPr>
      <w:r>
        <w:rPr>
          <w:b/>
          <w:sz w:val="24"/>
          <w:szCs w:val="24"/>
        </w:rPr>
        <w:t>§ 3 Kaufpreis</w:t>
      </w:r>
    </w:p>
    <w:p w:rsidR="008758C4" w:rsidRDefault="008758C4" w:rsidP="008758C4">
      <w:pPr>
        <w:spacing w:line="240" w:lineRule="auto"/>
        <w:rPr>
          <w:sz w:val="24"/>
          <w:szCs w:val="24"/>
        </w:rPr>
      </w:pPr>
      <w:r>
        <w:rPr>
          <w:sz w:val="24"/>
          <w:szCs w:val="24"/>
        </w:rPr>
        <w:t xml:space="preserve">Der vereinbarte Kaufpreis beträgt </w:t>
      </w:r>
    </w:p>
    <w:p w:rsidR="008758C4" w:rsidRDefault="00812197" w:rsidP="00CD7E5B">
      <w:pPr>
        <w:spacing w:line="240" w:lineRule="auto"/>
        <w:jc w:val="center"/>
        <w:rPr>
          <w:b/>
          <w:sz w:val="24"/>
          <w:szCs w:val="24"/>
        </w:rPr>
      </w:pPr>
      <w:r>
        <w:rPr>
          <w:b/>
          <w:sz w:val="24"/>
          <w:szCs w:val="24"/>
        </w:rPr>
        <w:t>………….</w:t>
      </w:r>
      <w:r w:rsidR="00CD7E5B">
        <w:rPr>
          <w:b/>
          <w:sz w:val="24"/>
          <w:szCs w:val="24"/>
        </w:rPr>
        <w:t xml:space="preserve">Euro </w:t>
      </w:r>
      <w:r w:rsidR="00CD7E5B">
        <w:rPr>
          <w:sz w:val="24"/>
          <w:szCs w:val="24"/>
        </w:rPr>
        <w:t xml:space="preserve">(in Worten: </w:t>
      </w:r>
      <w:r>
        <w:rPr>
          <w:sz w:val="24"/>
          <w:szCs w:val="24"/>
        </w:rPr>
        <w:t>………………………………………………………</w:t>
      </w:r>
      <w:r w:rsidR="00CD7E5B">
        <w:rPr>
          <w:sz w:val="24"/>
          <w:szCs w:val="24"/>
        </w:rPr>
        <w:t>).</w:t>
      </w:r>
    </w:p>
    <w:p w:rsidR="008758C4" w:rsidRDefault="008758C4" w:rsidP="008758C4">
      <w:pPr>
        <w:spacing w:line="240" w:lineRule="auto"/>
        <w:rPr>
          <w:sz w:val="24"/>
          <w:szCs w:val="24"/>
        </w:rPr>
      </w:pPr>
      <w:r>
        <w:rPr>
          <w:sz w:val="24"/>
          <w:szCs w:val="24"/>
        </w:rPr>
        <w:t xml:space="preserve">Hinsichtlich des Material- und Warenbestandes ist beiderseitig zum Übergangsstichtag eine schriftliche Bestandsaufnahme </w:t>
      </w:r>
      <w:r w:rsidR="00CD7E5B">
        <w:rPr>
          <w:sz w:val="24"/>
          <w:szCs w:val="24"/>
        </w:rPr>
        <w:t xml:space="preserve">(Anlage 2) zu Verkehrswerten durchzuführen, deren Wert dem Kaufpreis hinzuzurechnen </w:t>
      </w:r>
      <w:r w:rsidR="00D128B6">
        <w:rPr>
          <w:sz w:val="24"/>
          <w:szCs w:val="24"/>
        </w:rPr>
        <w:t>ist und vom Käufer bei Übergabe sofort zu bezahlen ist.</w:t>
      </w:r>
    </w:p>
    <w:p w:rsidR="00CD7E5B" w:rsidRDefault="00CD7E5B" w:rsidP="008758C4">
      <w:pPr>
        <w:spacing w:line="240" w:lineRule="auto"/>
        <w:rPr>
          <w:sz w:val="24"/>
          <w:szCs w:val="24"/>
        </w:rPr>
      </w:pPr>
      <w:r>
        <w:rPr>
          <w:sz w:val="24"/>
          <w:szCs w:val="24"/>
        </w:rPr>
        <w:lastRenderedPageBreak/>
        <w:t>Es handelt sich um eine Veräußerung eines gewerblichen Betriebes im Ganzen, so dass keine Umsatzsteuer anfällt.</w:t>
      </w:r>
    </w:p>
    <w:p w:rsidR="00935B9D" w:rsidRPr="00935B9D" w:rsidRDefault="00935B9D" w:rsidP="008758C4">
      <w:pPr>
        <w:spacing w:line="240" w:lineRule="auto"/>
        <w:rPr>
          <w:i/>
          <w:sz w:val="24"/>
          <w:szCs w:val="24"/>
          <w:u w:val="single"/>
        </w:rPr>
      </w:pPr>
      <w:r w:rsidRPr="00935B9D">
        <w:rPr>
          <w:i/>
          <w:sz w:val="24"/>
          <w:szCs w:val="24"/>
          <w:u w:val="single"/>
        </w:rPr>
        <w:t>Optional entweder:</w:t>
      </w:r>
    </w:p>
    <w:p w:rsidR="00AC4836" w:rsidRDefault="00CD7E5B" w:rsidP="00AC4836">
      <w:pPr>
        <w:spacing w:after="0" w:line="240" w:lineRule="auto"/>
        <w:rPr>
          <w:sz w:val="24"/>
          <w:szCs w:val="24"/>
        </w:rPr>
      </w:pPr>
      <w:r>
        <w:rPr>
          <w:sz w:val="24"/>
          <w:szCs w:val="24"/>
        </w:rPr>
        <w:t>Der Kaufpreis</w:t>
      </w:r>
      <w:r w:rsidR="00AC4836">
        <w:rPr>
          <w:sz w:val="24"/>
          <w:szCs w:val="24"/>
        </w:rPr>
        <w:t xml:space="preserve"> wird in zwei Raten gezahlt. Die erste Rate in Höhe von </w:t>
      </w:r>
      <w:r w:rsidR="00812197">
        <w:rPr>
          <w:b/>
          <w:sz w:val="24"/>
          <w:szCs w:val="24"/>
        </w:rPr>
        <w:t>…………….</w:t>
      </w:r>
      <w:r w:rsidR="00AC4836">
        <w:rPr>
          <w:b/>
          <w:sz w:val="24"/>
          <w:szCs w:val="24"/>
        </w:rPr>
        <w:t xml:space="preserve"> Euro </w:t>
      </w:r>
      <w:r>
        <w:rPr>
          <w:sz w:val="24"/>
          <w:szCs w:val="24"/>
        </w:rPr>
        <w:t xml:space="preserve">ist am </w:t>
      </w:r>
      <w:r w:rsidR="00812197">
        <w:rPr>
          <w:sz w:val="24"/>
          <w:szCs w:val="24"/>
        </w:rPr>
        <w:t>TT.MM.JJJJ</w:t>
      </w:r>
      <w:r w:rsidR="00AC4836">
        <w:rPr>
          <w:sz w:val="24"/>
          <w:szCs w:val="24"/>
        </w:rPr>
        <w:t xml:space="preserve"> und die zweite Rate in Höhe von </w:t>
      </w:r>
      <w:r w:rsidR="00812197">
        <w:rPr>
          <w:b/>
          <w:sz w:val="24"/>
          <w:szCs w:val="24"/>
        </w:rPr>
        <w:t>……………..</w:t>
      </w:r>
      <w:r w:rsidR="00AC4836">
        <w:rPr>
          <w:b/>
          <w:sz w:val="24"/>
          <w:szCs w:val="24"/>
        </w:rPr>
        <w:t xml:space="preserve"> Euro </w:t>
      </w:r>
      <w:r w:rsidR="00935B9D">
        <w:rPr>
          <w:sz w:val="24"/>
          <w:szCs w:val="24"/>
        </w:rPr>
        <w:t xml:space="preserve">ist am </w:t>
      </w:r>
      <w:r w:rsidR="00812197">
        <w:rPr>
          <w:sz w:val="24"/>
          <w:szCs w:val="24"/>
        </w:rPr>
        <w:t>TT.MM.JJJJ</w:t>
      </w:r>
      <w:r w:rsidR="00AC4836">
        <w:rPr>
          <w:sz w:val="24"/>
          <w:szCs w:val="24"/>
        </w:rPr>
        <w:t xml:space="preserve"> fällig</w:t>
      </w:r>
      <w:r>
        <w:rPr>
          <w:sz w:val="24"/>
          <w:szCs w:val="24"/>
        </w:rPr>
        <w:t xml:space="preserve"> und </w:t>
      </w:r>
      <w:r w:rsidR="00AC4836">
        <w:rPr>
          <w:sz w:val="24"/>
          <w:szCs w:val="24"/>
        </w:rPr>
        <w:t xml:space="preserve">jeweils </w:t>
      </w:r>
      <w:r w:rsidR="00812197">
        <w:rPr>
          <w:sz w:val="24"/>
          <w:szCs w:val="24"/>
        </w:rPr>
        <w:t>auf das Konto des Verkäufers</w:t>
      </w:r>
      <w:r w:rsidR="00AC4836">
        <w:rPr>
          <w:sz w:val="24"/>
          <w:szCs w:val="24"/>
        </w:rPr>
        <w:t xml:space="preserve"> bei der </w:t>
      </w:r>
    </w:p>
    <w:p w:rsidR="00AC4836" w:rsidRDefault="00935B9D" w:rsidP="00AC4836">
      <w:pPr>
        <w:spacing w:after="0" w:line="240" w:lineRule="auto"/>
        <w:rPr>
          <w:b/>
          <w:sz w:val="24"/>
          <w:szCs w:val="24"/>
        </w:rPr>
      </w:pPr>
      <w:r>
        <w:rPr>
          <w:b/>
          <w:sz w:val="24"/>
          <w:szCs w:val="24"/>
        </w:rPr>
        <w:t>Bank: XXXXXXXXXXXXX</w:t>
      </w:r>
    </w:p>
    <w:p w:rsidR="00AC4836" w:rsidRDefault="00CD7E5B" w:rsidP="00AC4836">
      <w:pPr>
        <w:spacing w:after="0" w:line="240" w:lineRule="auto"/>
        <w:rPr>
          <w:sz w:val="24"/>
          <w:szCs w:val="24"/>
        </w:rPr>
      </w:pPr>
      <w:r w:rsidRPr="00AC4836">
        <w:rPr>
          <w:b/>
          <w:sz w:val="24"/>
          <w:szCs w:val="24"/>
        </w:rPr>
        <w:t>IBAN:</w:t>
      </w:r>
      <w:r>
        <w:rPr>
          <w:sz w:val="24"/>
          <w:szCs w:val="24"/>
        </w:rPr>
        <w:t xml:space="preserve"> </w:t>
      </w:r>
      <w:r w:rsidR="00935B9D">
        <w:rPr>
          <w:b/>
          <w:sz w:val="24"/>
          <w:szCs w:val="24"/>
        </w:rPr>
        <w:t>XXXXXXXXXXXXXXXXXXXXXXXXX</w:t>
      </w:r>
    </w:p>
    <w:p w:rsidR="00AC4836" w:rsidRDefault="00CD7E5B" w:rsidP="008758C4">
      <w:pPr>
        <w:spacing w:line="240" w:lineRule="auto"/>
        <w:rPr>
          <w:sz w:val="24"/>
          <w:szCs w:val="24"/>
        </w:rPr>
      </w:pPr>
      <w:r w:rsidRPr="00AC4836">
        <w:rPr>
          <w:b/>
          <w:sz w:val="24"/>
          <w:szCs w:val="24"/>
        </w:rPr>
        <w:t>BIC:</w:t>
      </w:r>
      <w:r>
        <w:rPr>
          <w:sz w:val="24"/>
          <w:szCs w:val="24"/>
        </w:rPr>
        <w:t xml:space="preserve"> </w:t>
      </w:r>
      <w:r w:rsidR="00935B9D">
        <w:rPr>
          <w:b/>
          <w:sz w:val="24"/>
          <w:szCs w:val="24"/>
        </w:rPr>
        <w:t>XXXXXXXXXXX</w:t>
      </w:r>
      <w:r>
        <w:rPr>
          <w:sz w:val="24"/>
          <w:szCs w:val="24"/>
        </w:rPr>
        <w:t xml:space="preserve"> </w:t>
      </w:r>
    </w:p>
    <w:p w:rsidR="00CD7E5B" w:rsidRDefault="00CD7E5B" w:rsidP="008758C4">
      <w:pPr>
        <w:spacing w:line="240" w:lineRule="auto"/>
        <w:rPr>
          <w:sz w:val="24"/>
          <w:szCs w:val="24"/>
        </w:rPr>
      </w:pPr>
      <w:r>
        <w:rPr>
          <w:sz w:val="24"/>
          <w:szCs w:val="24"/>
        </w:rPr>
        <w:t>zu überweisen.</w:t>
      </w:r>
    </w:p>
    <w:p w:rsidR="00CD7E5B" w:rsidRDefault="00CD7E5B" w:rsidP="008758C4">
      <w:pPr>
        <w:spacing w:line="240" w:lineRule="auto"/>
        <w:rPr>
          <w:sz w:val="24"/>
          <w:szCs w:val="24"/>
        </w:rPr>
      </w:pPr>
      <w:r>
        <w:rPr>
          <w:sz w:val="24"/>
          <w:szCs w:val="24"/>
        </w:rPr>
        <w:t>D</w:t>
      </w:r>
      <w:r w:rsidR="00922161">
        <w:rPr>
          <w:sz w:val="24"/>
          <w:szCs w:val="24"/>
        </w:rPr>
        <w:t xml:space="preserve">as Eigentum </w:t>
      </w:r>
      <w:r>
        <w:rPr>
          <w:sz w:val="24"/>
          <w:szCs w:val="24"/>
        </w:rPr>
        <w:t xml:space="preserve">an </w:t>
      </w:r>
      <w:r w:rsidR="00922161">
        <w:rPr>
          <w:sz w:val="24"/>
          <w:szCs w:val="24"/>
        </w:rPr>
        <w:t>allen</w:t>
      </w:r>
      <w:r>
        <w:rPr>
          <w:sz w:val="24"/>
          <w:szCs w:val="24"/>
        </w:rPr>
        <w:t xml:space="preserve"> verkauften Gegenständen geht – soweit gesetzlich zulässig – erst mit vollständiger</w:t>
      </w:r>
      <w:r w:rsidR="00812197">
        <w:rPr>
          <w:sz w:val="24"/>
          <w:szCs w:val="24"/>
        </w:rPr>
        <w:t xml:space="preserve"> Zahlung des Kaufpreises auf den</w:t>
      </w:r>
      <w:r>
        <w:rPr>
          <w:sz w:val="24"/>
          <w:szCs w:val="24"/>
        </w:rPr>
        <w:t xml:space="preserve"> Käufer über; dies gilt insbesondere für das Eigentum an beweglichen Sachen (Eigentumsvorbehalt). </w:t>
      </w:r>
    </w:p>
    <w:p w:rsidR="00CD7E5B" w:rsidRDefault="00812197" w:rsidP="008758C4">
      <w:pPr>
        <w:spacing w:line="240" w:lineRule="auto"/>
        <w:rPr>
          <w:sz w:val="24"/>
          <w:szCs w:val="24"/>
        </w:rPr>
      </w:pPr>
      <w:r>
        <w:rPr>
          <w:sz w:val="24"/>
          <w:szCs w:val="24"/>
        </w:rPr>
        <w:t>Ferner verpflichtet sich der</w:t>
      </w:r>
      <w:r w:rsidR="00CD7E5B">
        <w:rPr>
          <w:sz w:val="24"/>
          <w:szCs w:val="24"/>
        </w:rPr>
        <w:t xml:space="preserve"> Käufer, die verkauften Gegenstände, solange das Eigentum noch nicht auf ihn übergegangen ist, ordnungsgemäß zu behandeln sowie für Reinigung und</w:t>
      </w:r>
      <w:r w:rsidR="005621B7">
        <w:rPr>
          <w:sz w:val="24"/>
          <w:szCs w:val="24"/>
        </w:rPr>
        <w:t xml:space="preserve"> Instandhaltung zu sorgen. Von etwaigen Beschädigungen </w:t>
      </w:r>
      <w:r w:rsidR="00DB6428">
        <w:rPr>
          <w:sz w:val="24"/>
          <w:szCs w:val="24"/>
        </w:rPr>
        <w:t>ist</w:t>
      </w:r>
      <w:r>
        <w:rPr>
          <w:sz w:val="24"/>
          <w:szCs w:val="24"/>
        </w:rPr>
        <w:t xml:space="preserve"> der Verkäufer</w:t>
      </w:r>
      <w:r w:rsidR="005621B7">
        <w:rPr>
          <w:sz w:val="24"/>
          <w:szCs w:val="24"/>
        </w:rPr>
        <w:t xml:space="preserve"> unverzüglich in Kenntnis </w:t>
      </w:r>
      <w:r w:rsidR="00DB6428">
        <w:rPr>
          <w:sz w:val="24"/>
          <w:szCs w:val="24"/>
        </w:rPr>
        <w:t xml:space="preserve">zu </w:t>
      </w:r>
      <w:r>
        <w:rPr>
          <w:sz w:val="24"/>
          <w:szCs w:val="24"/>
        </w:rPr>
        <w:t>setzen. Der</w:t>
      </w:r>
      <w:r w:rsidR="005621B7">
        <w:rPr>
          <w:sz w:val="24"/>
          <w:szCs w:val="24"/>
        </w:rPr>
        <w:t xml:space="preserve"> Käufer</w:t>
      </w:r>
      <w:r>
        <w:rPr>
          <w:sz w:val="24"/>
          <w:szCs w:val="24"/>
        </w:rPr>
        <w:t xml:space="preserve"> haftet dem Verkäufer</w:t>
      </w:r>
      <w:r w:rsidR="005621B7">
        <w:rPr>
          <w:sz w:val="24"/>
          <w:szCs w:val="24"/>
        </w:rPr>
        <w:t xml:space="preserve"> für die Folgen unterlassener Benachrichtigung. Die Gefahr der Beschädigung und des Unte</w:t>
      </w:r>
      <w:r>
        <w:rPr>
          <w:sz w:val="24"/>
          <w:szCs w:val="24"/>
        </w:rPr>
        <w:t>rgangs der Gegenstände trägt der</w:t>
      </w:r>
      <w:r w:rsidR="005621B7">
        <w:rPr>
          <w:sz w:val="24"/>
          <w:szCs w:val="24"/>
        </w:rPr>
        <w:t xml:space="preserve"> Käufer.</w:t>
      </w:r>
    </w:p>
    <w:p w:rsidR="00935B9D" w:rsidRDefault="00935B9D" w:rsidP="008758C4">
      <w:pPr>
        <w:spacing w:line="240" w:lineRule="auto"/>
        <w:rPr>
          <w:i/>
          <w:sz w:val="24"/>
          <w:szCs w:val="24"/>
          <w:u w:val="single"/>
        </w:rPr>
      </w:pPr>
      <w:r w:rsidRPr="00935B9D">
        <w:rPr>
          <w:i/>
          <w:sz w:val="24"/>
          <w:szCs w:val="24"/>
          <w:u w:val="single"/>
        </w:rPr>
        <w:t>oder:</w:t>
      </w:r>
    </w:p>
    <w:p w:rsidR="00935B9D" w:rsidRPr="00935B9D" w:rsidRDefault="00935B9D" w:rsidP="008758C4">
      <w:pPr>
        <w:spacing w:line="240" w:lineRule="auto"/>
        <w:rPr>
          <w:sz w:val="24"/>
          <w:szCs w:val="24"/>
        </w:rPr>
      </w:pPr>
      <w:r>
        <w:rPr>
          <w:sz w:val="24"/>
          <w:szCs w:val="24"/>
        </w:rPr>
        <w:t xml:space="preserve">Der Kaufpreis ist sofort bei Übergabe fällig. </w:t>
      </w:r>
    </w:p>
    <w:p w:rsidR="00935B9D" w:rsidRDefault="00935B9D" w:rsidP="005621B7">
      <w:pPr>
        <w:spacing w:line="240" w:lineRule="auto"/>
        <w:jc w:val="center"/>
        <w:rPr>
          <w:sz w:val="24"/>
          <w:szCs w:val="24"/>
        </w:rPr>
      </w:pPr>
    </w:p>
    <w:p w:rsidR="005621B7" w:rsidRDefault="005621B7" w:rsidP="005621B7">
      <w:pPr>
        <w:spacing w:line="240" w:lineRule="auto"/>
        <w:jc w:val="center"/>
        <w:rPr>
          <w:b/>
          <w:sz w:val="24"/>
          <w:szCs w:val="24"/>
        </w:rPr>
      </w:pPr>
      <w:r>
        <w:rPr>
          <w:b/>
          <w:sz w:val="24"/>
          <w:szCs w:val="24"/>
        </w:rPr>
        <w:t>§ 4 Haftung für öffentliche Abgaben</w:t>
      </w:r>
    </w:p>
    <w:p w:rsidR="001D1AE5" w:rsidRDefault="001D1AE5" w:rsidP="005621B7">
      <w:pPr>
        <w:spacing w:line="240" w:lineRule="auto"/>
        <w:jc w:val="center"/>
        <w:rPr>
          <w:b/>
          <w:sz w:val="24"/>
          <w:szCs w:val="24"/>
        </w:rPr>
      </w:pPr>
    </w:p>
    <w:p w:rsidR="005621B7" w:rsidRDefault="00393C53" w:rsidP="005621B7">
      <w:pPr>
        <w:spacing w:line="240" w:lineRule="auto"/>
        <w:rPr>
          <w:sz w:val="24"/>
          <w:szCs w:val="24"/>
        </w:rPr>
      </w:pPr>
      <w:r>
        <w:rPr>
          <w:sz w:val="24"/>
          <w:szCs w:val="24"/>
        </w:rPr>
        <w:t>Der Verkäufer</w:t>
      </w:r>
      <w:r w:rsidR="005621B7">
        <w:rPr>
          <w:sz w:val="24"/>
          <w:szCs w:val="24"/>
        </w:rPr>
        <w:t xml:space="preserve"> trägt die auf den Gewerbebetrieb entfallenen Steuern, Beiträge und Abgaben bis zum Überga</w:t>
      </w:r>
      <w:r>
        <w:rPr>
          <w:sz w:val="24"/>
          <w:szCs w:val="24"/>
        </w:rPr>
        <w:t>bezeitpunkt. Ab diesem trägt der</w:t>
      </w:r>
      <w:r w:rsidR="005621B7">
        <w:rPr>
          <w:sz w:val="24"/>
          <w:szCs w:val="24"/>
        </w:rPr>
        <w:t xml:space="preserve"> Käufer diese. </w:t>
      </w:r>
    </w:p>
    <w:p w:rsidR="00C03D13" w:rsidRDefault="00C03D13" w:rsidP="005621B7">
      <w:pPr>
        <w:spacing w:line="240" w:lineRule="auto"/>
        <w:rPr>
          <w:sz w:val="24"/>
          <w:szCs w:val="24"/>
        </w:rPr>
      </w:pPr>
      <w:r>
        <w:rPr>
          <w:sz w:val="24"/>
          <w:szCs w:val="24"/>
        </w:rPr>
        <w:t>Die Haftung nach § 75 Abgabenordnung bleibt hiervon unberührt.</w:t>
      </w:r>
    </w:p>
    <w:p w:rsidR="001D1AE5" w:rsidRDefault="001D1AE5" w:rsidP="005621B7">
      <w:pPr>
        <w:spacing w:line="240" w:lineRule="auto"/>
        <w:rPr>
          <w:sz w:val="24"/>
          <w:szCs w:val="24"/>
        </w:rPr>
      </w:pPr>
    </w:p>
    <w:p w:rsidR="00C03D13" w:rsidRDefault="00C03D13" w:rsidP="00C03D13">
      <w:pPr>
        <w:spacing w:line="240" w:lineRule="auto"/>
        <w:jc w:val="center"/>
        <w:rPr>
          <w:b/>
          <w:sz w:val="24"/>
          <w:szCs w:val="24"/>
        </w:rPr>
      </w:pPr>
      <w:r>
        <w:rPr>
          <w:b/>
          <w:sz w:val="24"/>
          <w:szCs w:val="24"/>
        </w:rPr>
        <w:t>§ 5 Arbeitsverhältnisse</w:t>
      </w:r>
    </w:p>
    <w:p w:rsidR="00C03D13" w:rsidRDefault="005F2EF0" w:rsidP="00C03D13">
      <w:pPr>
        <w:spacing w:line="240" w:lineRule="auto"/>
        <w:rPr>
          <w:sz w:val="24"/>
          <w:szCs w:val="24"/>
        </w:rPr>
      </w:pPr>
      <w:r>
        <w:rPr>
          <w:sz w:val="24"/>
          <w:szCs w:val="24"/>
        </w:rPr>
        <w:t>Der Verkäufer versichert, dass er</w:t>
      </w:r>
      <w:r w:rsidR="00C03D13">
        <w:rPr>
          <w:sz w:val="24"/>
          <w:szCs w:val="24"/>
        </w:rPr>
        <w:t xml:space="preserve"> ausschließlich die in Anlage 3 aufgeführten Personen beschäftigt und diesen Personen keine Zusagen hinsichtlich der Altersversorgung gemacht wurden</w:t>
      </w:r>
      <w:r>
        <w:rPr>
          <w:sz w:val="24"/>
          <w:szCs w:val="24"/>
        </w:rPr>
        <w:t>. Der Verkäufer</w:t>
      </w:r>
      <w:r w:rsidR="00C03D13">
        <w:rPr>
          <w:sz w:val="24"/>
          <w:szCs w:val="24"/>
        </w:rPr>
        <w:t xml:space="preserve"> versichert, die beschäftigten Personen mindestens einen Monat vor Abschluss dieses Vertrages entsprechend den Anforderungen des § 613 a BGB über den Betriebsübergang informiert zu haben.</w:t>
      </w:r>
    </w:p>
    <w:p w:rsidR="009C6FFA" w:rsidRDefault="005F2EF0" w:rsidP="00C03D13">
      <w:pPr>
        <w:spacing w:line="240" w:lineRule="auto"/>
        <w:rPr>
          <w:sz w:val="24"/>
          <w:szCs w:val="24"/>
        </w:rPr>
      </w:pPr>
      <w:r>
        <w:rPr>
          <w:sz w:val="24"/>
          <w:szCs w:val="24"/>
        </w:rPr>
        <w:t>Der</w:t>
      </w:r>
      <w:r w:rsidR="009C6FFA">
        <w:rPr>
          <w:sz w:val="24"/>
          <w:szCs w:val="24"/>
        </w:rPr>
        <w:t xml:space="preserve"> Käufer tritt mit schuldbefreiender Wirkung fü</w:t>
      </w:r>
      <w:r>
        <w:rPr>
          <w:sz w:val="24"/>
          <w:szCs w:val="24"/>
        </w:rPr>
        <w:t>r den Verkäufer</w:t>
      </w:r>
      <w:r w:rsidR="009C6FFA">
        <w:rPr>
          <w:sz w:val="24"/>
          <w:szCs w:val="24"/>
        </w:rPr>
        <w:t xml:space="preserve"> in die Arbeitsverträge nach Anlage 3 mit alle</w:t>
      </w:r>
      <w:r>
        <w:rPr>
          <w:sz w:val="24"/>
          <w:szCs w:val="24"/>
        </w:rPr>
        <w:t>n Rechten und Pflichten ein. Der Verkäufer</w:t>
      </w:r>
      <w:r w:rsidR="009C6FFA">
        <w:rPr>
          <w:sz w:val="24"/>
          <w:szCs w:val="24"/>
        </w:rPr>
        <w:t xml:space="preserve"> versichert, dass die vorgelegten schriftlichen Arbeitsverträge alle Rechte und Pflichten aus diesen Arbeitsverhältnissen, </w:t>
      </w:r>
      <w:r w:rsidR="009C6FFA">
        <w:rPr>
          <w:sz w:val="24"/>
          <w:szCs w:val="24"/>
        </w:rPr>
        <w:lastRenderedPageBreak/>
        <w:t xml:space="preserve">soweit diese nicht direkt auf einem Gesetz beruhen, richtig und vollständig widergeben, den tatsächlichen Verhältnissen entsprechen und ein richtiges Bild über die Verhältnisse vermitteln. </w:t>
      </w:r>
      <w:r>
        <w:rPr>
          <w:sz w:val="24"/>
          <w:szCs w:val="24"/>
        </w:rPr>
        <w:t>Die Beschäftigungszeiten bei dem Verkäufer</w:t>
      </w:r>
      <w:r w:rsidR="009C6FFA">
        <w:rPr>
          <w:sz w:val="24"/>
          <w:szCs w:val="24"/>
        </w:rPr>
        <w:t xml:space="preserve"> </w:t>
      </w:r>
      <w:r>
        <w:rPr>
          <w:sz w:val="24"/>
          <w:szCs w:val="24"/>
        </w:rPr>
        <w:t>sind den Arbeitnehmern durch den</w:t>
      </w:r>
      <w:r w:rsidR="009C6FFA">
        <w:rPr>
          <w:sz w:val="24"/>
          <w:szCs w:val="24"/>
        </w:rPr>
        <w:t xml:space="preserve"> Käufer ebenfalls anzurechnen, soweit dies arbeitsrechtlich vorgeschrieben ist. </w:t>
      </w:r>
    </w:p>
    <w:p w:rsidR="009C6FFA" w:rsidRDefault="009F4468" w:rsidP="00C03D13">
      <w:pPr>
        <w:spacing w:line="240" w:lineRule="auto"/>
        <w:rPr>
          <w:sz w:val="24"/>
          <w:szCs w:val="24"/>
        </w:rPr>
      </w:pPr>
      <w:r>
        <w:rPr>
          <w:sz w:val="24"/>
          <w:szCs w:val="24"/>
        </w:rPr>
        <w:t>Der Verkäufer</w:t>
      </w:r>
      <w:r w:rsidR="009C6FFA">
        <w:rPr>
          <w:sz w:val="24"/>
          <w:szCs w:val="24"/>
        </w:rPr>
        <w:t xml:space="preserve"> versichert, dass keine arbeitsrechtlichen Streitigkeiten aus Anlass der Kündigung von Arbeitsverhältnissen bestehen. </w:t>
      </w:r>
    </w:p>
    <w:p w:rsidR="001D1AE5" w:rsidRDefault="001D1AE5" w:rsidP="00C03D13">
      <w:pPr>
        <w:spacing w:line="240" w:lineRule="auto"/>
        <w:rPr>
          <w:sz w:val="24"/>
          <w:szCs w:val="24"/>
        </w:rPr>
      </w:pPr>
    </w:p>
    <w:p w:rsidR="009C6FFA" w:rsidRDefault="009C6FFA" w:rsidP="009C6FFA">
      <w:pPr>
        <w:spacing w:line="240" w:lineRule="auto"/>
        <w:jc w:val="center"/>
        <w:rPr>
          <w:b/>
          <w:sz w:val="24"/>
          <w:szCs w:val="24"/>
        </w:rPr>
      </w:pPr>
      <w:r>
        <w:rPr>
          <w:b/>
          <w:sz w:val="24"/>
          <w:szCs w:val="24"/>
        </w:rPr>
        <w:t>§ 6 Verträge</w:t>
      </w:r>
      <w:r w:rsidR="001D1AE5">
        <w:rPr>
          <w:b/>
          <w:sz w:val="24"/>
          <w:szCs w:val="24"/>
        </w:rPr>
        <w:t>/Zusagen</w:t>
      </w:r>
    </w:p>
    <w:p w:rsidR="001D1AE5" w:rsidRDefault="005D5E29" w:rsidP="009C6FFA">
      <w:pPr>
        <w:spacing w:line="240" w:lineRule="auto"/>
        <w:rPr>
          <w:sz w:val="24"/>
          <w:szCs w:val="24"/>
        </w:rPr>
      </w:pPr>
      <w:r>
        <w:rPr>
          <w:sz w:val="24"/>
          <w:szCs w:val="24"/>
        </w:rPr>
        <w:t>Der K</w:t>
      </w:r>
      <w:r w:rsidR="00B4375E">
        <w:rPr>
          <w:sz w:val="24"/>
          <w:szCs w:val="24"/>
        </w:rPr>
        <w:t>äufer übernimmt</w:t>
      </w:r>
      <w:r>
        <w:rPr>
          <w:sz w:val="24"/>
          <w:szCs w:val="24"/>
        </w:rPr>
        <w:t xml:space="preserve"> die in Anlage 4</w:t>
      </w:r>
      <w:r w:rsidR="00B4375E">
        <w:rPr>
          <w:sz w:val="24"/>
          <w:szCs w:val="24"/>
        </w:rPr>
        <w:t xml:space="preserve"> aufgeführten Vertr</w:t>
      </w:r>
      <w:r w:rsidR="00E8462B">
        <w:rPr>
          <w:sz w:val="24"/>
          <w:szCs w:val="24"/>
        </w:rPr>
        <w:t>äge (Geschäftsbeziehungen), soweit dies möglich ist. Der Verkäufer</w:t>
      </w:r>
      <w:r w:rsidR="00B4375E">
        <w:rPr>
          <w:sz w:val="24"/>
          <w:szCs w:val="24"/>
        </w:rPr>
        <w:t xml:space="preserve"> verpflichtet sich, in enger Abstimmung mit dem Käufer die Zustimmung der jeweiligen Drittpartei zu erreichen. Wird die </w:t>
      </w:r>
      <w:r w:rsidR="00E8462B">
        <w:rPr>
          <w:sz w:val="24"/>
          <w:szCs w:val="24"/>
        </w:rPr>
        <w:t>Zustimmung verweigert, tritt der Verkäufer seine</w:t>
      </w:r>
      <w:r w:rsidR="00B4375E">
        <w:rPr>
          <w:sz w:val="24"/>
          <w:szCs w:val="24"/>
        </w:rPr>
        <w:t xml:space="preserve"> Rechte aus dem Vertrag a</w:t>
      </w:r>
      <w:r w:rsidR="00E8462B">
        <w:rPr>
          <w:sz w:val="24"/>
          <w:szCs w:val="24"/>
        </w:rPr>
        <w:t>n den</w:t>
      </w:r>
      <w:r w:rsidR="00B4375E">
        <w:rPr>
          <w:sz w:val="24"/>
          <w:szCs w:val="24"/>
        </w:rPr>
        <w:t xml:space="preserve"> Käufer ab und verpflichtet sich, weiterhin und</w:t>
      </w:r>
      <w:r w:rsidR="00E8462B">
        <w:rPr>
          <w:sz w:val="24"/>
          <w:szCs w:val="24"/>
        </w:rPr>
        <w:t xml:space="preserve"> ausschließlich auf Rechnung des Käufers</w:t>
      </w:r>
      <w:r w:rsidR="00B4375E">
        <w:rPr>
          <w:sz w:val="24"/>
          <w:szCs w:val="24"/>
        </w:rPr>
        <w:t xml:space="preserve"> als Vertragspartei aufzutreten.</w:t>
      </w:r>
    </w:p>
    <w:p w:rsidR="00B4375E" w:rsidRDefault="00B4375E" w:rsidP="009C6FFA">
      <w:pPr>
        <w:spacing w:line="240" w:lineRule="auto"/>
        <w:rPr>
          <w:sz w:val="24"/>
          <w:szCs w:val="24"/>
        </w:rPr>
      </w:pPr>
      <w:r>
        <w:rPr>
          <w:sz w:val="24"/>
          <w:szCs w:val="24"/>
        </w:rPr>
        <w:t xml:space="preserve">Wird die Zustimmung zur Übernahme des Mietvertrages oder der Abschluss eines neuen Mietvertrages über die Geschäftsräume verweigert, kann der Käufer bis zum </w:t>
      </w:r>
      <w:r w:rsidR="00E8462B">
        <w:rPr>
          <w:sz w:val="24"/>
          <w:szCs w:val="24"/>
        </w:rPr>
        <w:t>TT</w:t>
      </w:r>
      <w:r w:rsidR="00645267">
        <w:rPr>
          <w:sz w:val="24"/>
          <w:szCs w:val="24"/>
        </w:rPr>
        <w:t>.</w:t>
      </w:r>
      <w:r w:rsidR="00E8462B">
        <w:rPr>
          <w:sz w:val="24"/>
          <w:szCs w:val="24"/>
        </w:rPr>
        <w:t>MM.JJJJ</w:t>
      </w:r>
      <w:r>
        <w:rPr>
          <w:sz w:val="24"/>
          <w:szCs w:val="24"/>
        </w:rPr>
        <w:t xml:space="preserve"> </w:t>
      </w:r>
      <w:r w:rsidR="005D5E29">
        <w:rPr>
          <w:sz w:val="24"/>
          <w:szCs w:val="24"/>
        </w:rPr>
        <w:t>vom</w:t>
      </w:r>
      <w:r>
        <w:rPr>
          <w:sz w:val="24"/>
          <w:szCs w:val="24"/>
        </w:rPr>
        <w:t xml:space="preserve"> Vertrag zurücktreten.</w:t>
      </w:r>
    </w:p>
    <w:p w:rsidR="001D1AE5" w:rsidRDefault="001D1AE5" w:rsidP="009C6FFA">
      <w:pPr>
        <w:spacing w:line="240" w:lineRule="auto"/>
        <w:rPr>
          <w:sz w:val="24"/>
          <w:szCs w:val="24"/>
        </w:rPr>
      </w:pPr>
    </w:p>
    <w:p w:rsidR="001D1AE5" w:rsidRDefault="001D1AE5" w:rsidP="001D1AE5">
      <w:pPr>
        <w:spacing w:line="240" w:lineRule="auto"/>
        <w:jc w:val="center"/>
        <w:rPr>
          <w:b/>
          <w:sz w:val="24"/>
          <w:szCs w:val="24"/>
        </w:rPr>
      </w:pPr>
      <w:r>
        <w:rPr>
          <w:b/>
          <w:sz w:val="24"/>
          <w:szCs w:val="24"/>
        </w:rPr>
        <w:t>§ 7 Bonussystem</w:t>
      </w:r>
    </w:p>
    <w:p w:rsidR="001D1AE5" w:rsidRPr="001D1AE5" w:rsidRDefault="00985FA1" w:rsidP="001D1AE5">
      <w:pPr>
        <w:spacing w:line="240" w:lineRule="auto"/>
        <w:rPr>
          <w:sz w:val="24"/>
          <w:szCs w:val="24"/>
        </w:rPr>
      </w:pPr>
      <w:r>
        <w:rPr>
          <w:sz w:val="24"/>
          <w:szCs w:val="24"/>
        </w:rPr>
        <w:t>Der Käufer</w:t>
      </w:r>
      <w:r w:rsidR="001D1AE5">
        <w:rPr>
          <w:sz w:val="24"/>
          <w:szCs w:val="24"/>
        </w:rPr>
        <w:t xml:space="preserve"> verpflichtet sich das bestehende Bonussystem nach Anlage 5 zumindest in der Art fortzuführen, das den Kunden, denen diesbezüglich Zusagen gemacht worden sind bzw. noch Rabattgutscheine besitzen, diese noch einlösen können.</w:t>
      </w:r>
    </w:p>
    <w:p w:rsidR="001D1AE5" w:rsidRPr="001D1AE5" w:rsidRDefault="001D1AE5" w:rsidP="001D1AE5">
      <w:pPr>
        <w:spacing w:line="240" w:lineRule="auto"/>
        <w:jc w:val="center"/>
        <w:rPr>
          <w:b/>
          <w:sz w:val="24"/>
          <w:szCs w:val="24"/>
        </w:rPr>
      </w:pPr>
    </w:p>
    <w:p w:rsidR="00B4375E" w:rsidRDefault="00B4375E" w:rsidP="00B4375E">
      <w:pPr>
        <w:spacing w:line="240" w:lineRule="auto"/>
        <w:jc w:val="center"/>
        <w:rPr>
          <w:b/>
          <w:sz w:val="24"/>
          <w:szCs w:val="24"/>
        </w:rPr>
      </w:pPr>
      <w:r>
        <w:rPr>
          <w:b/>
          <w:sz w:val="24"/>
          <w:szCs w:val="24"/>
        </w:rPr>
        <w:t>§ 7 Wettbewerbsverbot</w:t>
      </w:r>
    </w:p>
    <w:p w:rsidR="00B4375E" w:rsidRDefault="00956F95" w:rsidP="00B4375E">
      <w:pPr>
        <w:spacing w:line="240" w:lineRule="auto"/>
        <w:rPr>
          <w:sz w:val="24"/>
          <w:szCs w:val="24"/>
        </w:rPr>
      </w:pPr>
      <w:r>
        <w:rPr>
          <w:sz w:val="24"/>
          <w:szCs w:val="24"/>
        </w:rPr>
        <w:t>Der Verkäufer</w:t>
      </w:r>
      <w:r w:rsidR="00B4375E">
        <w:rPr>
          <w:sz w:val="24"/>
          <w:szCs w:val="24"/>
        </w:rPr>
        <w:t xml:space="preserve"> verpflichtet sich, bei Vermeidung einer Vertragsstrafe von </w:t>
      </w:r>
      <w:r>
        <w:rPr>
          <w:sz w:val="24"/>
          <w:szCs w:val="24"/>
        </w:rPr>
        <w:t>………..</w:t>
      </w:r>
      <w:r w:rsidR="00B4375E">
        <w:rPr>
          <w:sz w:val="24"/>
          <w:szCs w:val="24"/>
        </w:rPr>
        <w:t xml:space="preserve"> Euro für jeden Fall der Zuwiderhandlung für die Dauer von 2 Jahren ab dem Übergangsstichtag im bisherigen räumlichen und sachlichen Tätigkeitsbereich des Unternehmens im Umkreis von </w:t>
      </w:r>
      <w:r>
        <w:rPr>
          <w:sz w:val="24"/>
          <w:szCs w:val="24"/>
        </w:rPr>
        <w:t>……… Kilom</w:t>
      </w:r>
      <w:r w:rsidR="00B4375E">
        <w:rPr>
          <w:sz w:val="24"/>
          <w:szCs w:val="24"/>
        </w:rPr>
        <w:t>etern um den derzeitigen Betriebss</w:t>
      </w:r>
      <w:r>
        <w:rPr>
          <w:sz w:val="24"/>
          <w:szCs w:val="24"/>
        </w:rPr>
        <w:t>tandort jeden Wettbewerb mit dem</w:t>
      </w:r>
      <w:r w:rsidR="00B4375E">
        <w:rPr>
          <w:sz w:val="24"/>
          <w:szCs w:val="24"/>
        </w:rPr>
        <w:t xml:space="preserve"> Käufer zu unterlassen, insbesondere sich an Konkurrenzunternehmen weder unmittelbar noch mittelbar zu bete</w:t>
      </w:r>
      <w:r w:rsidR="006513F7">
        <w:rPr>
          <w:sz w:val="24"/>
          <w:szCs w:val="24"/>
        </w:rPr>
        <w:t>iligen, in die Dienste eines Konkurrenzunternehmens zu treten oder ein solches Unternehmen auf sonstige Weise unmittelbar oder mittelbar durch Rat und Tat zu fördern.</w:t>
      </w:r>
    </w:p>
    <w:p w:rsidR="006513F7" w:rsidRDefault="006513F7" w:rsidP="00B4375E">
      <w:pPr>
        <w:spacing w:line="240" w:lineRule="auto"/>
        <w:rPr>
          <w:sz w:val="24"/>
          <w:szCs w:val="24"/>
        </w:rPr>
      </w:pPr>
      <w:r>
        <w:rPr>
          <w:sz w:val="24"/>
          <w:szCs w:val="24"/>
        </w:rPr>
        <w:t>Die Vertragsstrafe kann neben dem Unterlassungsanspruch geltend gemacht werden. Die Geltendmachung weiterer Schäden ist hierdurch nicht ausgeschlossen.</w:t>
      </w:r>
    </w:p>
    <w:p w:rsidR="006513F7" w:rsidRDefault="006513F7" w:rsidP="006513F7">
      <w:pPr>
        <w:spacing w:line="240" w:lineRule="auto"/>
        <w:jc w:val="center"/>
        <w:rPr>
          <w:b/>
          <w:sz w:val="24"/>
          <w:szCs w:val="24"/>
        </w:rPr>
      </w:pPr>
      <w:r>
        <w:rPr>
          <w:b/>
          <w:sz w:val="24"/>
          <w:szCs w:val="24"/>
        </w:rPr>
        <w:t xml:space="preserve">§ 8 Sonstiges </w:t>
      </w:r>
    </w:p>
    <w:p w:rsidR="006513F7" w:rsidRDefault="006513F7" w:rsidP="006513F7">
      <w:pPr>
        <w:spacing w:line="240" w:lineRule="auto"/>
        <w:rPr>
          <w:sz w:val="24"/>
          <w:szCs w:val="24"/>
        </w:rPr>
      </w:pPr>
      <w:r>
        <w:rPr>
          <w:sz w:val="24"/>
          <w:szCs w:val="24"/>
        </w:rPr>
        <w:t xml:space="preserve">Die Vertragsparteien erklären, dass </w:t>
      </w:r>
      <w:r w:rsidR="00C12C3A">
        <w:rPr>
          <w:sz w:val="24"/>
          <w:szCs w:val="24"/>
        </w:rPr>
        <w:t>es sich hierbei um eine individuell ausgehandelte  Vertragsurkunde handelt und keine weiteren mündlichen Absprachen getroffen wurden</w:t>
      </w:r>
      <w:r>
        <w:rPr>
          <w:sz w:val="24"/>
          <w:szCs w:val="24"/>
        </w:rPr>
        <w:t xml:space="preserve">. </w:t>
      </w:r>
    </w:p>
    <w:p w:rsidR="006513F7" w:rsidRDefault="006513F7" w:rsidP="006513F7">
      <w:pPr>
        <w:spacing w:line="240" w:lineRule="auto"/>
        <w:rPr>
          <w:sz w:val="24"/>
          <w:szCs w:val="24"/>
        </w:rPr>
      </w:pPr>
      <w:r>
        <w:rPr>
          <w:sz w:val="24"/>
          <w:szCs w:val="24"/>
        </w:rPr>
        <w:lastRenderedPageBreak/>
        <w:t>Änderungen und Ergänzungen dieses Vertrages bedürfen zu ihrer Wirksamkeit der Schriftform.</w:t>
      </w:r>
      <w:r w:rsidR="00122236">
        <w:rPr>
          <w:sz w:val="24"/>
          <w:szCs w:val="24"/>
        </w:rPr>
        <w:t xml:space="preserve"> Die Aufhebung</w:t>
      </w:r>
      <w:r w:rsidR="00122236">
        <w:rPr>
          <w:rFonts w:ascii="Verdana" w:hAnsi="Verdana"/>
          <w:color w:val="333333"/>
          <w:sz w:val="19"/>
          <w:szCs w:val="19"/>
        </w:rPr>
        <w:t xml:space="preserve"> des Schriftformerfordernisses bedarf</w:t>
      </w:r>
      <w:r w:rsidR="00D128B6">
        <w:rPr>
          <w:rFonts w:ascii="Verdana" w:hAnsi="Verdana"/>
          <w:color w:val="333333"/>
          <w:sz w:val="19"/>
          <w:szCs w:val="19"/>
        </w:rPr>
        <w:t xml:space="preserve"> ebenfalls</w:t>
      </w:r>
      <w:r w:rsidR="00122236">
        <w:rPr>
          <w:rFonts w:ascii="Verdana" w:hAnsi="Verdana"/>
          <w:color w:val="333333"/>
          <w:sz w:val="19"/>
          <w:szCs w:val="19"/>
        </w:rPr>
        <w:t xml:space="preserve"> der Schriftform.</w:t>
      </w:r>
    </w:p>
    <w:p w:rsidR="00145BF1" w:rsidRDefault="00145BF1" w:rsidP="006513F7">
      <w:pPr>
        <w:spacing w:line="240" w:lineRule="auto"/>
        <w:rPr>
          <w:sz w:val="24"/>
          <w:szCs w:val="24"/>
        </w:rPr>
      </w:pPr>
      <w:r>
        <w:rPr>
          <w:sz w:val="24"/>
          <w:szCs w:val="24"/>
        </w:rPr>
        <w:t xml:space="preserve">Sollten einzelne Bestimmungen dieses Vertrages unwirksam oder nicht durchführbar sein oder werden, lässt dies die Wirksamkeit des gesamten Vertrages sowie die Gültigkeit der übrigen Bestimmungen unberührt. Anstelle der unwirksamen oder undurchführbaren Bestimmungen gelten die gesetzlichen Regelungen. </w:t>
      </w:r>
    </w:p>
    <w:p w:rsidR="00576373" w:rsidRDefault="00145BF1" w:rsidP="006513F7">
      <w:pPr>
        <w:spacing w:line="240" w:lineRule="auto"/>
        <w:rPr>
          <w:sz w:val="24"/>
          <w:szCs w:val="24"/>
        </w:rPr>
      </w:pPr>
      <w:r>
        <w:rPr>
          <w:sz w:val="24"/>
          <w:szCs w:val="24"/>
        </w:rPr>
        <w:t xml:space="preserve">Für alle aus diesem Vertrag entstehenden Rechtsstreitigkeiten wird Leipzig als Gerichtsstand </w:t>
      </w:r>
    </w:p>
    <w:p w:rsidR="00145BF1" w:rsidRDefault="00145BF1" w:rsidP="006513F7">
      <w:pPr>
        <w:spacing w:line="240" w:lineRule="auto"/>
        <w:rPr>
          <w:sz w:val="24"/>
          <w:szCs w:val="24"/>
        </w:rPr>
      </w:pPr>
      <w:r>
        <w:rPr>
          <w:sz w:val="24"/>
          <w:szCs w:val="24"/>
        </w:rPr>
        <w:t>vereinbart.</w:t>
      </w:r>
    </w:p>
    <w:p w:rsidR="00145BF1" w:rsidRDefault="00145BF1" w:rsidP="00E542ED">
      <w:pPr>
        <w:spacing w:after="0" w:line="240" w:lineRule="auto"/>
        <w:rPr>
          <w:sz w:val="24"/>
          <w:szCs w:val="24"/>
        </w:rPr>
      </w:pPr>
      <w:r>
        <w:rPr>
          <w:sz w:val="24"/>
          <w:szCs w:val="24"/>
        </w:rPr>
        <w:t>……………………………………………, den……………………………………..</w:t>
      </w:r>
    </w:p>
    <w:p w:rsidR="00E542ED" w:rsidRDefault="00E542ED" w:rsidP="00E542ED">
      <w:pPr>
        <w:spacing w:after="0" w:line="240" w:lineRule="auto"/>
        <w:rPr>
          <w:sz w:val="24"/>
          <w:szCs w:val="24"/>
        </w:rPr>
      </w:pPr>
      <w:r>
        <w:rPr>
          <w:sz w:val="24"/>
          <w:szCs w:val="24"/>
        </w:rPr>
        <w:t>(Ort, Datum)</w:t>
      </w:r>
    </w:p>
    <w:p w:rsidR="00E542ED" w:rsidRDefault="00E542ED" w:rsidP="00E542ED">
      <w:pPr>
        <w:spacing w:after="0" w:line="240" w:lineRule="auto"/>
        <w:rPr>
          <w:sz w:val="24"/>
          <w:szCs w:val="24"/>
        </w:rPr>
      </w:pPr>
    </w:p>
    <w:p w:rsidR="00E542ED" w:rsidRDefault="00E542ED" w:rsidP="00E542ED">
      <w:pPr>
        <w:spacing w:after="0" w:line="240" w:lineRule="auto"/>
        <w:rPr>
          <w:sz w:val="24"/>
          <w:szCs w:val="24"/>
        </w:rPr>
      </w:pPr>
    </w:p>
    <w:p w:rsidR="00E542ED" w:rsidRDefault="00E542ED" w:rsidP="00E542ED">
      <w:pPr>
        <w:spacing w:after="0" w:line="240" w:lineRule="auto"/>
        <w:rPr>
          <w:sz w:val="24"/>
          <w:szCs w:val="24"/>
        </w:rPr>
      </w:pPr>
    </w:p>
    <w:p w:rsidR="00576373" w:rsidRDefault="00E542ED" w:rsidP="00E542ED">
      <w:pPr>
        <w:spacing w:after="0" w:line="240" w:lineRule="auto"/>
        <w:rPr>
          <w:sz w:val="24"/>
          <w:szCs w:val="24"/>
        </w:rPr>
      </w:pPr>
      <w:r>
        <w:rPr>
          <w:sz w:val="24"/>
          <w:szCs w:val="24"/>
        </w:rPr>
        <w:t>……………………………………………………………..</w:t>
      </w:r>
      <w:r>
        <w:rPr>
          <w:sz w:val="24"/>
          <w:szCs w:val="24"/>
        </w:rPr>
        <w:tab/>
      </w:r>
      <w:r>
        <w:rPr>
          <w:sz w:val="24"/>
          <w:szCs w:val="24"/>
        </w:rPr>
        <w:tab/>
        <w:t>…………………………………………………………….</w:t>
      </w:r>
    </w:p>
    <w:p w:rsidR="00E542ED" w:rsidRDefault="00E958D4" w:rsidP="00E542ED">
      <w:pPr>
        <w:spacing w:after="0" w:line="240" w:lineRule="auto"/>
        <w:rPr>
          <w:sz w:val="24"/>
          <w:szCs w:val="24"/>
        </w:rPr>
      </w:pPr>
      <w:r>
        <w:rPr>
          <w:sz w:val="24"/>
          <w:szCs w:val="24"/>
        </w:rPr>
        <w:t>(Unterschrift der Verkäuferin)</w:t>
      </w:r>
      <w:r>
        <w:rPr>
          <w:sz w:val="24"/>
          <w:szCs w:val="24"/>
        </w:rPr>
        <w:tab/>
      </w:r>
      <w:r>
        <w:rPr>
          <w:sz w:val="24"/>
          <w:szCs w:val="24"/>
        </w:rPr>
        <w:tab/>
      </w:r>
      <w:r>
        <w:rPr>
          <w:sz w:val="24"/>
          <w:szCs w:val="24"/>
        </w:rPr>
        <w:tab/>
        <w:t>(Unterschrift des Käufers)</w:t>
      </w:r>
    </w:p>
    <w:p w:rsidR="00576373" w:rsidRDefault="00576373" w:rsidP="00E542ED">
      <w:pPr>
        <w:spacing w:after="0" w:line="240" w:lineRule="auto"/>
        <w:rPr>
          <w:sz w:val="24"/>
          <w:szCs w:val="24"/>
        </w:rPr>
      </w:pPr>
    </w:p>
    <w:p w:rsidR="00576373" w:rsidRDefault="00576373" w:rsidP="00E542ED">
      <w:pPr>
        <w:spacing w:after="0" w:line="240" w:lineRule="auto"/>
        <w:rPr>
          <w:sz w:val="24"/>
          <w:szCs w:val="24"/>
        </w:rPr>
      </w:pPr>
    </w:p>
    <w:p w:rsidR="00E958D4" w:rsidRDefault="00E958D4" w:rsidP="00E542ED">
      <w:pPr>
        <w:spacing w:after="0" w:line="240" w:lineRule="auto"/>
        <w:rPr>
          <w:sz w:val="24"/>
          <w:szCs w:val="24"/>
        </w:rPr>
      </w:pPr>
    </w:p>
    <w:p w:rsidR="00E958D4" w:rsidRDefault="00E958D4" w:rsidP="00E958D4">
      <w:pPr>
        <w:spacing w:after="120" w:line="240" w:lineRule="auto"/>
        <w:jc w:val="center"/>
        <w:rPr>
          <w:b/>
          <w:sz w:val="24"/>
          <w:szCs w:val="24"/>
        </w:rPr>
      </w:pPr>
      <w:r>
        <w:rPr>
          <w:b/>
          <w:sz w:val="24"/>
          <w:szCs w:val="24"/>
        </w:rPr>
        <w:t>Anlagen zu diesem Vertrag</w:t>
      </w:r>
    </w:p>
    <w:p w:rsidR="00E958D4" w:rsidRDefault="00E958D4" w:rsidP="00E958D4">
      <w:pPr>
        <w:spacing w:after="120" w:line="240" w:lineRule="auto"/>
        <w:rPr>
          <w:sz w:val="24"/>
          <w:szCs w:val="24"/>
        </w:rPr>
      </w:pPr>
      <w:r>
        <w:rPr>
          <w:sz w:val="24"/>
          <w:szCs w:val="24"/>
        </w:rPr>
        <w:t xml:space="preserve">Anlage 1 Verzeichnis sämtlicher zum Betrieb gehörender Gegenstände </w:t>
      </w:r>
    </w:p>
    <w:p w:rsidR="00E958D4" w:rsidRDefault="00E958D4" w:rsidP="00E958D4">
      <w:pPr>
        <w:spacing w:after="120" w:line="240" w:lineRule="auto"/>
        <w:rPr>
          <w:sz w:val="24"/>
          <w:szCs w:val="24"/>
        </w:rPr>
      </w:pPr>
      <w:r>
        <w:rPr>
          <w:sz w:val="24"/>
          <w:szCs w:val="24"/>
        </w:rPr>
        <w:t>Anlage 2 Material- und Warenbestand bei Übergabe</w:t>
      </w:r>
    </w:p>
    <w:p w:rsidR="00E958D4" w:rsidRDefault="00E958D4" w:rsidP="00E958D4">
      <w:pPr>
        <w:spacing w:after="120" w:line="240" w:lineRule="auto"/>
        <w:rPr>
          <w:sz w:val="24"/>
          <w:szCs w:val="24"/>
        </w:rPr>
      </w:pPr>
      <w:r>
        <w:rPr>
          <w:sz w:val="24"/>
          <w:szCs w:val="24"/>
        </w:rPr>
        <w:t>Anlage 3 Arbeitnehmerliste mit Arbeitsverträgen</w:t>
      </w:r>
    </w:p>
    <w:p w:rsidR="00E2167B" w:rsidRDefault="00E958D4" w:rsidP="000F7D5C">
      <w:pPr>
        <w:spacing w:after="120" w:line="240" w:lineRule="auto"/>
        <w:rPr>
          <w:sz w:val="24"/>
          <w:szCs w:val="24"/>
        </w:rPr>
      </w:pPr>
      <w:r>
        <w:rPr>
          <w:sz w:val="24"/>
          <w:szCs w:val="24"/>
        </w:rPr>
        <w:t>Anlage 4 Verträge</w:t>
      </w:r>
    </w:p>
    <w:p w:rsidR="00E43130" w:rsidRDefault="001D1AE5" w:rsidP="000F7D5C">
      <w:pPr>
        <w:spacing w:after="120" w:line="240" w:lineRule="auto"/>
        <w:rPr>
          <w:sz w:val="24"/>
          <w:szCs w:val="24"/>
        </w:rPr>
      </w:pPr>
      <w:r>
        <w:rPr>
          <w:sz w:val="24"/>
          <w:szCs w:val="24"/>
        </w:rPr>
        <w:t>Anlage 5 Bonussystem (</w:t>
      </w:r>
      <w:r w:rsidR="00E43130">
        <w:rPr>
          <w:sz w:val="24"/>
          <w:szCs w:val="24"/>
        </w:rPr>
        <w:t xml:space="preserve">Liste ausgegebener Rabattgutscheine und Zusagen an Kunden, </w:t>
      </w:r>
    </w:p>
    <w:p w:rsidR="001D1AE5" w:rsidRDefault="00E43130" w:rsidP="000F7D5C">
      <w:pPr>
        <w:spacing w:after="120" w:line="240" w:lineRule="auto"/>
        <w:rPr>
          <w:sz w:val="24"/>
          <w:szCs w:val="24"/>
        </w:rPr>
      </w:pPr>
      <w:r>
        <w:rPr>
          <w:sz w:val="24"/>
          <w:szCs w:val="24"/>
        </w:rPr>
        <w:t xml:space="preserve">                                           welche am Bonussystem teilnehmen)</w:t>
      </w:r>
    </w:p>
    <w:p w:rsidR="008D7A06" w:rsidRDefault="008D7A06" w:rsidP="000F7D5C">
      <w:pPr>
        <w:spacing w:after="120" w:line="240" w:lineRule="auto"/>
        <w:rPr>
          <w:sz w:val="24"/>
          <w:szCs w:val="24"/>
        </w:rPr>
      </w:pPr>
    </w:p>
    <w:p w:rsidR="008D7A06" w:rsidRDefault="008D7A06" w:rsidP="000F7D5C">
      <w:pPr>
        <w:spacing w:after="120" w:line="240" w:lineRule="auto"/>
        <w:rPr>
          <w:sz w:val="24"/>
          <w:szCs w:val="24"/>
        </w:rPr>
      </w:pPr>
    </w:p>
    <w:p w:rsidR="008D7A06" w:rsidRPr="00703042" w:rsidRDefault="008D7A06" w:rsidP="008D7A06">
      <w:pPr>
        <w:tabs>
          <w:tab w:val="left" w:pos="5040"/>
        </w:tabs>
        <w:autoSpaceDE w:val="0"/>
        <w:autoSpaceDN w:val="0"/>
        <w:adjustRightInd w:val="0"/>
        <w:spacing w:after="0" w:line="240" w:lineRule="auto"/>
        <w:rPr>
          <w:rFonts w:ascii="Arial" w:eastAsia="InterstatePlus" w:hAnsi="Arial" w:cs="Arial"/>
          <w:color w:val="000000"/>
          <w:szCs w:val="20"/>
          <w:lang w:val="en-US"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tblGrid>
      <w:tr w:rsidR="008D7A06" w:rsidRPr="00703042" w:rsidTr="00154A92">
        <w:tc>
          <w:tcPr>
            <w:tcW w:w="4606" w:type="dxa"/>
            <w:tcBorders>
              <w:top w:val="single" w:sz="4" w:space="0" w:color="auto"/>
              <w:left w:val="single" w:sz="4" w:space="0" w:color="auto"/>
              <w:bottom w:val="single" w:sz="4" w:space="0" w:color="auto"/>
              <w:right w:val="single" w:sz="4" w:space="0" w:color="auto"/>
            </w:tcBorders>
            <w:hideMark/>
          </w:tcPr>
          <w:p w:rsidR="008D7A06" w:rsidRPr="00703042" w:rsidRDefault="008D7A06" w:rsidP="00154A92">
            <w:pPr>
              <w:autoSpaceDE w:val="0"/>
              <w:autoSpaceDN w:val="0"/>
              <w:adjustRightInd w:val="0"/>
              <w:spacing w:after="0" w:line="240" w:lineRule="auto"/>
              <w:rPr>
                <w:rFonts w:ascii="Arial" w:eastAsia="InterstatePlus" w:hAnsi="Arial" w:cs="Arial"/>
                <w:szCs w:val="20"/>
                <w:lang w:eastAsia="de-DE"/>
              </w:rPr>
            </w:pPr>
            <w:r w:rsidRPr="00703042">
              <w:rPr>
                <w:rFonts w:ascii="Arial" w:eastAsia="InterstatePlus" w:hAnsi="Arial" w:cs="Arial"/>
                <w:szCs w:val="20"/>
                <w:lang w:eastAsia="de-DE"/>
              </w:rPr>
              <w:t>Industrie und Handelskammer zu Leipzig</w:t>
            </w:r>
          </w:p>
          <w:p w:rsidR="008D7A06" w:rsidRPr="00703042" w:rsidRDefault="008D7A06" w:rsidP="00154A92">
            <w:pPr>
              <w:autoSpaceDE w:val="0"/>
              <w:autoSpaceDN w:val="0"/>
              <w:adjustRightInd w:val="0"/>
              <w:spacing w:after="0" w:line="240" w:lineRule="auto"/>
              <w:rPr>
                <w:rFonts w:ascii="Arial" w:eastAsia="InterstatePlus" w:hAnsi="Arial" w:cs="Arial"/>
                <w:szCs w:val="20"/>
                <w:lang w:eastAsia="de-DE"/>
              </w:rPr>
            </w:pPr>
            <w:r w:rsidRPr="00703042">
              <w:rPr>
                <w:rFonts w:ascii="Arial" w:eastAsia="InterstatePlus" w:hAnsi="Arial" w:cs="Arial"/>
                <w:szCs w:val="20"/>
                <w:lang w:eastAsia="de-DE"/>
              </w:rPr>
              <w:t>Goerdelerring 5 | 04109 Leipzig</w:t>
            </w:r>
          </w:p>
          <w:p w:rsidR="008D7A06" w:rsidRPr="00703042" w:rsidRDefault="008D7A06" w:rsidP="00154A92">
            <w:pPr>
              <w:autoSpaceDE w:val="0"/>
              <w:autoSpaceDN w:val="0"/>
              <w:adjustRightInd w:val="0"/>
              <w:spacing w:after="0" w:line="240" w:lineRule="auto"/>
              <w:rPr>
                <w:rFonts w:ascii="Arial" w:eastAsia="InterstatePlus" w:hAnsi="Arial" w:cs="Arial"/>
                <w:szCs w:val="20"/>
                <w:lang w:eastAsia="de-DE"/>
              </w:rPr>
            </w:pPr>
            <w:r w:rsidRPr="00703042">
              <w:rPr>
                <w:rFonts w:ascii="Arial" w:eastAsia="InterstatePlus" w:hAnsi="Arial" w:cs="Arial"/>
                <w:szCs w:val="20"/>
                <w:lang w:eastAsia="de-DE"/>
              </w:rPr>
              <w:t>Geschäftsbereich Dienstleistungen</w:t>
            </w:r>
          </w:p>
          <w:p w:rsidR="008D7A06" w:rsidRPr="00703042" w:rsidRDefault="008D7A06" w:rsidP="00154A92">
            <w:pPr>
              <w:autoSpaceDE w:val="0"/>
              <w:autoSpaceDN w:val="0"/>
              <w:adjustRightInd w:val="0"/>
              <w:spacing w:after="0" w:line="240" w:lineRule="auto"/>
              <w:rPr>
                <w:rFonts w:ascii="Arial" w:eastAsia="InterstatePlus" w:hAnsi="Arial" w:cs="Arial"/>
                <w:szCs w:val="20"/>
                <w:lang w:eastAsia="de-DE"/>
              </w:rPr>
            </w:pPr>
            <w:r w:rsidRPr="00703042">
              <w:rPr>
                <w:rFonts w:ascii="Arial" w:eastAsia="InterstatePlus" w:hAnsi="Arial" w:cs="Arial"/>
                <w:szCs w:val="20"/>
                <w:lang w:eastAsia="de-DE"/>
              </w:rPr>
              <w:t>Abteilung Unternehmensförderung</w:t>
            </w:r>
          </w:p>
          <w:p w:rsidR="008D7A06" w:rsidRPr="00703042" w:rsidRDefault="008D7A06" w:rsidP="00154A92">
            <w:pPr>
              <w:autoSpaceDE w:val="0"/>
              <w:autoSpaceDN w:val="0"/>
              <w:adjustRightInd w:val="0"/>
              <w:spacing w:after="0" w:line="240" w:lineRule="auto"/>
              <w:rPr>
                <w:rFonts w:ascii="Arial" w:eastAsia="InterstatePlus" w:hAnsi="Arial" w:cs="Arial"/>
                <w:bCs/>
                <w:szCs w:val="20"/>
                <w:lang w:eastAsia="de-DE"/>
              </w:rPr>
            </w:pPr>
            <w:r w:rsidRPr="00703042">
              <w:rPr>
                <w:rFonts w:ascii="Arial" w:eastAsia="InterstatePlus" w:hAnsi="Arial" w:cs="Arial"/>
                <w:bCs/>
                <w:szCs w:val="20"/>
                <w:lang w:eastAsia="de-DE"/>
              </w:rPr>
              <w:t>Denis Wilde</w:t>
            </w:r>
          </w:p>
          <w:p w:rsidR="008D7A06" w:rsidRPr="00703042" w:rsidRDefault="008D7A06" w:rsidP="00154A92">
            <w:pPr>
              <w:autoSpaceDE w:val="0"/>
              <w:autoSpaceDN w:val="0"/>
              <w:adjustRightInd w:val="0"/>
              <w:spacing w:after="0" w:line="240" w:lineRule="auto"/>
              <w:rPr>
                <w:rFonts w:ascii="Arial" w:eastAsia="InterstatePlus" w:hAnsi="Arial" w:cs="Arial"/>
                <w:szCs w:val="20"/>
                <w:lang w:val="it-IT" w:eastAsia="de-DE"/>
              </w:rPr>
            </w:pPr>
            <w:proofErr w:type="spellStart"/>
            <w:r w:rsidRPr="00703042">
              <w:rPr>
                <w:rFonts w:ascii="Arial" w:eastAsia="InterstatePlus" w:hAnsi="Arial" w:cs="Arial"/>
                <w:szCs w:val="20"/>
                <w:lang w:val="it-IT" w:eastAsia="de-DE"/>
              </w:rPr>
              <w:t>Telefon</w:t>
            </w:r>
            <w:proofErr w:type="spellEnd"/>
            <w:r w:rsidRPr="00703042">
              <w:rPr>
                <w:rFonts w:ascii="Arial" w:eastAsia="InterstatePlus" w:hAnsi="Arial" w:cs="Arial"/>
                <w:szCs w:val="20"/>
                <w:lang w:val="it-IT" w:eastAsia="de-DE"/>
              </w:rPr>
              <w:t xml:space="preserve"> 0341 1267-1308</w:t>
            </w:r>
          </w:p>
          <w:p w:rsidR="008D7A06" w:rsidRPr="00703042" w:rsidRDefault="008D7A06" w:rsidP="00154A92">
            <w:pPr>
              <w:autoSpaceDE w:val="0"/>
              <w:autoSpaceDN w:val="0"/>
              <w:adjustRightInd w:val="0"/>
              <w:spacing w:after="0" w:line="240" w:lineRule="auto"/>
              <w:rPr>
                <w:rFonts w:ascii="Arial" w:eastAsia="InterstatePlus" w:hAnsi="Arial" w:cs="Arial"/>
                <w:szCs w:val="20"/>
                <w:lang w:val="it-IT" w:eastAsia="de-DE"/>
              </w:rPr>
            </w:pPr>
            <w:r w:rsidRPr="00703042">
              <w:rPr>
                <w:rFonts w:ascii="Arial" w:eastAsia="InterstatePlus" w:hAnsi="Arial" w:cs="Arial"/>
                <w:szCs w:val="20"/>
                <w:lang w:val="it-IT" w:eastAsia="de-DE"/>
              </w:rPr>
              <w:t>Telefax 0341 1267-1420</w:t>
            </w:r>
          </w:p>
          <w:p w:rsidR="008D7A06" w:rsidRPr="00703042" w:rsidRDefault="008D7A06" w:rsidP="00154A92">
            <w:pPr>
              <w:spacing w:after="0" w:line="240" w:lineRule="auto"/>
              <w:rPr>
                <w:rFonts w:ascii="Arial" w:eastAsia="InterstatePlus" w:hAnsi="Arial" w:cs="Arial"/>
                <w:lang w:val="it-IT"/>
              </w:rPr>
            </w:pPr>
            <w:r w:rsidRPr="00703042">
              <w:rPr>
                <w:rFonts w:ascii="Arial" w:eastAsia="InterstatePlus" w:hAnsi="Arial" w:cs="Arial"/>
                <w:szCs w:val="20"/>
                <w:lang w:val="it-IT" w:eastAsia="de-DE"/>
              </w:rPr>
              <w:t xml:space="preserve">E-Mail </w:t>
            </w:r>
            <w:hyperlink r:id="rId7" w:history="1">
              <w:r w:rsidRPr="00703042">
                <w:rPr>
                  <w:rFonts w:ascii="Arial" w:eastAsia="InterstatePlus" w:hAnsi="Arial" w:cs="Arial"/>
                  <w:color w:val="0000FF"/>
                  <w:szCs w:val="20"/>
                  <w:u w:val="single"/>
                  <w:lang w:val="it-IT" w:eastAsia="de-DE"/>
                </w:rPr>
                <w:t>wilde@leipzig.ihk.de</w:t>
              </w:r>
            </w:hyperlink>
          </w:p>
        </w:tc>
      </w:tr>
    </w:tbl>
    <w:p w:rsidR="008D7A06" w:rsidRPr="00152F87" w:rsidRDefault="008D7A06" w:rsidP="000F7D5C">
      <w:pPr>
        <w:spacing w:after="120" w:line="240" w:lineRule="auto"/>
        <w:rPr>
          <w:sz w:val="24"/>
          <w:szCs w:val="24"/>
        </w:rPr>
      </w:pPr>
    </w:p>
    <w:sectPr w:rsidR="008D7A06" w:rsidRPr="00152F8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9DC" w:rsidRDefault="00F969DC" w:rsidP="00F969DC">
      <w:pPr>
        <w:spacing w:after="0" w:line="240" w:lineRule="auto"/>
      </w:pPr>
      <w:r>
        <w:separator/>
      </w:r>
    </w:p>
  </w:endnote>
  <w:endnote w:type="continuationSeparator" w:id="0">
    <w:p w:rsidR="00F969DC" w:rsidRDefault="00F969DC" w:rsidP="00F9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terstatePlus">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9DC" w:rsidRDefault="00F969D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9DC" w:rsidRDefault="00F969D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9DC" w:rsidRDefault="00F969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9DC" w:rsidRDefault="00F969DC" w:rsidP="00F969DC">
      <w:pPr>
        <w:spacing w:after="0" w:line="240" w:lineRule="auto"/>
      </w:pPr>
      <w:r>
        <w:separator/>
      </w:r>
    </w:p>
  </w:footnote>
  <w:footnote w:type="continuationSeparator" w:id="0">
    <w:p w:rsidR="00F969DC" w:rsidRDefault="00F969DC" w:rsidP="00F96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9DC" w:rsidRDefault="00F969D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07902"/>
      <w:docPartObj>
        <w:docPartGallery w:val="Page Numbers (Top of Page)"/>
        <w:docPartUnique/>
      </w:docPartObj>
    </w:sdtPr>
    <w:sdtEndPr/>
    <w:sdtContent>
      <w:p w:rsidR="00F969DC" w:rsidRDefault="00F969DC">
        <w:pPr>
          <w:pStyle w:val="Kopfzeile"/>
          <w:jc w:val="center"/>
        </w:pPr>
        <w:r>
          <w:fldChar w:fldCharType="begin"/>
        </w:r>
        <w:r>
          <w:instrText>PAGE   \* MERGEFORMAT</w:instrText>
        </w:r>
        <w:r>
          <w:fldChar w:fldCharType="separate"/>
        </w:r>
        <w:r w:rsidR="009830BE">
          <w:rPr>
            <w:noProof/>
          </w:rPr>
          <w:t>3</w:t>
        </w:r>
        <w:r>
          <w:fldChar w:fldCharType="end"/>
        </w:r>
      </w:p>
    </w:sdtContent>
  </w:sdt>
  <w:p w:rsidR="00F969DC" w:rsidRDefault="00F969D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9DC" w:rsidRDefault="00F969D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87"/>
    <w:rsid w:val="000B5705"/>
    <w:rsid w:val="000F7D5C"/>
    <w:rsid w:val="00122236"/>
    <w:rsid w:val="00145BF1"/>
    <w:rsid w:val="00152F87"/>
    <w:rsid w:val="00195A8E"/>
    <w:rsid w:val="001C46F5"/>
    <w:rsid w:val="001D1AE5"/>
    <w:rsid w:val="002019AC"/>
    <w:rsid w:val="002601E2"/>
    <w:rsid w:val="002A2D18"/>
    <w:rsid w:val="00307095"/>
    <w:rsid w:val="00393C53"/>
    <w:rsid w:val="003A69FE"/>
    <w:rsid w:val="004F6876"/>
    <w:rsid w:val="00543CF1"/>
    <w:rsid w:val="005453D8"/>
    <w:rsid w:val="00550815"/>
    <w:rsid w:val="005621B7"/>
    <w:rsid w:val="00576373"/>
    <w:rsid w:val="005944E0"/>
    <w:rsid w:val="005D5E29"/>
    <w:rsid w:val="005F2EF0"/>
    <w:rsid w:val="00645267"/>
    <w:rsid w:val="006513F7"/>
    <w:rsid w:val="007E5B56"/>
    <w:rsid w:val="007F304A"/>
    <w:rsid w:val="00812197"/>
    <w:rsid w:val="00813338"/>
    <w:rsid w:val="008758C4"/>
    <w:rsid w:val="00884C01"/>
    <w:rsid w:val="008D7A06"/>
    <w:rsid w:val="00922161"/>
    <w:rsid w:val="00930015"/>
    <w:rsid w:val="00935B9D"/>
    <w:rsid w:val="009369DE"/>
    <w:rsid w:val="00956F95"/>
    <w:rsid w:val="009830BE"/>
    <w:rsid w:val="00985FA1"/>
    <w:rsid w:val="009C6FFA"/>
    <w:rsid w:val="009F4468"/>
    <w:rsid w:val="00A42121"/>
    <w:rsid w:val="00AC4836"/>
    <w:rsid w:val="00AE25F4"/>
    <w:rsid w:val="00B00916"/>
    <w:rsid w:val="00B4375E"/>
    <w:rsid w:val="00C03D13"/>
    <w:rsid w:val="00C12C3A"/>
    <w:rsid w:val="00CD7E5B"/>
    <w:rsid w:val="00D128B6"/>
    <w:rsid w:val="00DB6428"/>
    <w:rsid w:val="00E2167B"/>
    <w:rsid w:val="00E43130"/>
    <w:rsid w:val="00E542ED"/>
    <w:rsid w:val="00E8462B"/>
    <w:rsid w:val="00E958D4"/>
    <w:rsid w:val="00EA0980"/>
    <w:rsid w:val="00ED7C8E"/>
    <w:rsid w:val="00F969DC"/>
    <w:rsid w:val="00F97D23"/>
    <w:rsid w:val="00FD2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69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9DC"/>
  </w:style>
  <w:style w:type="paragraph" w:styleId="Fuzeile">
    <w:name w:val="footer"/>
    <w:basedOn w:val="Standard"/>
    <w:link w:val="FuzeileZchn"/>
    <w:uiPriority w:val="99"/>
    <w:unhideWhenUsed/>
    <w:rsid w:val="00F969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6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69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9DC"/>
  </w:style>
  <w:style w:type="paragraph" w:styleId="Fuzeile">
    <w:name w:val="footer"/>
    <w:basedOn w:val="Standard"/>
    <w:link w:val="FuzeileZchn"/>
    <w:uiPriority w:val="99"/>
    <w:unhideWhenUsed/>
    <w:rsid w:val="00F969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6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ilde@leipzig.ihk.d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197B574D.dotm</Template>
  <TotalTime>0</TotalTime>
  <Pages>6</Pages>
  <Words>1516</Words>
  <Characters>9552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Wilde, Denis</dc:creator>
  <cp:lastModifiedBy>Wilde, Denis</cp:lastModifiedBy>
  <cp:revision>15</cp:revision>
  <cp:lastPrinted>2014-03-21T09:10:00Z</cp:lastPrinted>
  <dcterms:created xsi:type="dcterms:W3CDTF">2014-09-29T09:34:00Z</dcterms:created>
  <dcterms:modified xsi:type="dcterms:W3CDTF">2014-09-29T09:56:00Z</dcterms:modified>
</cp:coreProperties>
</file>